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31" w:rsidRDefault="00F76031">
      <w:pPr>
        <w:pStyle w:val="a3"/>
        <w:ind w:left="0" w:firstLine="0"/>
        <w:rPr>
          <w:b/>
          <w:sz w:val="26"/>
        </w:rPr>
      </w:pPr>
    </w:p>
    <w:p w:rsidR="00F76031" w:rsidRDefault="00F76031">
      <w:pPr>
        <w:pStyle w:val="a3"/>
        <w:ind w:left="0" w:firstLine="0"/>
        <w:rPr>
          <w:b/>
          <w:sz w:val="26"/>
        </w:rPr>
      </w:pPr>
    </w:p>
    <w:p w:rsidR="00F76031" w:rsidRDefault="00F76031">
      <w:pPr>
        <w:pStyle w:val="a3"/>
        <w:ind w:left="0" w:firstLine="0"/>
        <w:rPr>
          <w:b/>
          <w:sz w:val="26"/>
        </w:rPr>
      </w:pPr>
    </w:p>
    <w:p w:rsidR="00F76031" w:rsidRDefault="00F76031">
      <w:pPr>
        <w:pStyle w:val="a3"/>
        <w:ind w:left="0" w:firstLine="0"/>
        <w:rPr>
          <w:b/>
          <w:sz w:val="26"/>
        </w:rPr>
      </w:pPr>
    </w:p>
    <w:p w:rsidR="00F76031" w:rsidRDefault="00F76031">
      <w:pPr>
        <w:pStyle w:val="a3"/>
        <w:ind w:left="0" w:firstLine="0"/>
        <w:rPr>
          <w:b/>
          <w:sz w:val="26"/>
        </w:rPr>
      </w:pPr>
    </w:p>
    <w:p w:rsidR="00F76031" w:rsidRDefault="00F76031">
      <w:pPr>
        <w:pStyle w:val="a3"/>
        <w:ind w:left="0" w:firstLine="0"/>
        <w:rPr>
          <w:b/>
          <w:sz w:val="26"/>
        </w:rPr>
      </w:pPr>
    </w:p>
    <w:p w:rsidR="00F76031" w:rsidRDefault="00F76031">
      <w:pPr>
        <w:pStyle w:val="a3"/>
        <w:ind w:left="0" w:firstLine="0"/>
        <w:rPr>
          <w:b/>
          <w:sz w:val="26"/>
        </w:rPr>
      </w:pPr>
    </w:p>
    <w:p w:rsidR="00F76031" w:rsidRDefault="00F76031">
      <w:pPr>
        <w:pStyle w:val="a3"/>
        <w:ind w:left="0" w:firstLine="0"/>
        <w:rPr>
          <w:b/>
          <w:sz w:val="26"/>
        </w:rPr>
      </w:pPr>
    </w:p>
    <w:p w:rsidR="00F76031" w:rsidRDefault="00F76031">
      <w:pPr>
        <w:pStyle w:val="a3"/>
        <w:ind w:left="0" w:firstLine="0"/>
        <w:rPr>
          <w:b/>
          <w:sz w:val="26"/>
        </w:rPr>
      </w:pPr>
    </w:p>
    <w:p w:rsidR="00F76031" w:rsidRDefault="00F76031">
      <w:pPr>
        <w:pStyle w:val="a3"/>
        <w:ind w:left="0" w:firstLine="0"/>
        <w:rPr>
          <w:b/>
          <w:sz w:val="26"/>
        </w:rPr>
      </w:pPr>
    </w:p>
    <w:p w:rsidR="00F76031" w:rsidRDefault="00F76031">
      <w:pPr>
        <w:pStyle w:val="a3"/>
        <w:ind w:left="0" w:firstLine="0"/>
        <w:rPr>
          <w:b/>
          <w:sz w:val="26"/>
        </w:rPr>
      </w:pPr>
    </w:p>
    <w:p w:rsidR="00F76031" w:rsidRDefault="00F76031">
      <w:pPr>
        <w:pStyle w:val="a3"/>
        <w:ind w:left="0" w:firstLine="0"/>
        <w:rPr>
          <w:b/>
          <w:sz w:val="26"/>
        </w:rPr>
      </w:pPr>
    </w:p>
    <w:p w:rsidR="00F76031" w:rsidRDefault="00F76031">
      <w:pPr>
        <w:pStyle w:val="a3"/>
        <w:ind w:left="0" w:firstLine="0"/>
        <w:rPr>
          <w:b/>
          <w:sz w:val="26"/>
        </w:rPr>
      </w:pPr>
    </w:p>
    <w:p w:rsidR="00F76031" w:rsidRDefault="00F76031">
      <w:pPr>
        <w:pStyle w:val="a3"/>
        <w:ind w:left="0" w:firstLine="0"/>
        <w:rPr>
          <w:b/>
          <w:sz w:val="26"/>
        </w:rPr>
      </w:pPr>
    </w:p>
    <w:p w:rsidR="00F76031" w:rsidRDefault="00F76031">
      <w:pPr>
        <w:pStyle w:val="a3"/>
        <w:spacing w:before="10"/>
        <w:ind w:left="0" w:firstLine="0"/>
        <w:rPr>
          <w:b/>
          <w:sz w:val="38"/>
        </w:rPr>
      </w:pPr>
    </w:p>
    <w:p w:rsidR="002465E5" w:rsidRDefault="002465E5">
      <w:pPr>
        <w:pStyle w:val="a4"/>
      </w:pPr>
    </w:p>
    <w:p w:rsidR="00F76031" w:rsidRDefault="003F77DB">
      <w:pPr>
        <w:pStyle w:val="a4"/>
      </w:pPr>
      <w:r>
        <w:t>Паспорт</w:t>
      </w:r>
      <w:r>
        <w:rPr>
          <w:spacing w:val="-9"/>
        </w:rPr>
        <w:t xml:space="preserve"> </w:t>
      </w:r>
      <w:r>
        <w:t>логопедического</w:t>
      </w:r>
      <w:r>
        <w:rPr>
          <w:spacing w:val="-8"/>
        </w:rPr>
        <w:t xml:space="preserve"> </w:t>
      </w:r>
      <w:r>
        <w:t>кабинета</w:t>
      </w:r>
    </w:p>
    <w:p w:rsidR="00F76031" w:rsidRDefault="00F76031">
      <w:pPr>
        <w:sectPr w:rsidR="00F76031">
          <w:type w:val="continuous"/>
          <w:pgSz w:w="11910" w:h="16840"/>
          <w:pgMar w:top="1040" w:right="740" w:bottom="280" w:left="880" w:header="720" w:footer="720" w:gutter="0"/>
          <w:cols w:space="720"/>
        </w:sectPr>
      </w:pPr>
    </w:p>
    <w:p w:rsidR="00F76031" w:rsidRDefault="003F77DB">
      <w:pPr>
        <w:spacing w:before="73"/>
        <w:ind w:left="1198" w:right="489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F76031" w:rsidRDefault="00F76031">
      <w:pPr>
        <w:pStyle w:val="a3"/>
        <w:spacing w:before="8"/>
        <w:ind w:left="0" w:firstLine="0"/>
        <w:rPr>
          <w:b/>
          <w:sz w:val="20"/>
        </w:rPr>
      </w:pPr>
    </w:p>
    <w:p w:rsidR="00F76031" w:rsidRDefault="003F77DB">
      <w:pPr>
        <w:pStyle w:val="a5"/>
        <w:numPr>
          <w:ilvl w:val="0"/>
          <w:numId w:val="10"/>
        </w:numPr>
        <w:tabs>
          <w:tab w:val="left" w:pos="1063"/>
          <w:tab w:val="left" w:pos="9880"/>
        </w:tabs>
        <w:spacing w:before="0"/>
        <w:ind w:hanging="241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</w:t>
      </w:r>
      <w:r>
        <w:rPr>
          <w:sz w:val="24"/>
          <w:u w:val="single"/>
        </w:rPr>
        <w:tab/>
      </w:r>
      <w:r>
        <w:rPr>
          <w:sz w:val="24"/>
        </w:rPr>
        <w:t>3</w:t>
      </w:r>
    </w:p>
    <w:p w:rsidR="00F76031" w:rsidRDefault="003F77DB">
      <w:pPr>
        <w:pStyle w:val="a5"/>
        <w:numPr>
          <w:ilvl w:val="0"/>
          <w:numId w:val="10"/>
        </w:numPr>
        <w:tabs>
          <w:tab w:val="left" w:pos="1063"/>
          <w:tab w:val="left" w:pos="9883"/>
          <w:tab w:val="left" w:pos="9955"/>
        </w:tabs>
        <w:spacing w:before="140" w:line="360" w:lineRule="auto"/>
        <w:ind w:left="822" w:right="182" w:firstLine="0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</w:t>
      </w:r>
      <w:r>
        <w:rPr>
          <w:sz w:val="24"/>
          <w:u w:val="single"/>
        </w:rPr>
        <w:tab/>
        <w:t>6</w:t>
      </w:r>
      <w:r>
        <w:rPr>
          <w:spacing w:val="-3"/>
          <w:sz w:val="24"/>
        </w:rPr>
        <w:t xml:space="preserve"> </w:t>
      </w:r>
      <w:proofErr w:type="gramStart"/>
      <w:r>
        <w:rPr>
          <w:spacing w:val="-3"/>
          <w:sz w:val="24"/>
        </w:rPr>
        <w:t>3.</w:t>
      </w:r>
      <w:r>
        <w:rPr>
          <w:sz w:val="24"/>
        </w:rPr>
        <w:t>Оборудование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кабинета</w:t>
      </w:r>
      <w:r>
        <w:rPr>
          <w:sz w:val="24"/>
          <w:u w:val="single"/>
        </w:rPr>
        <w:tab/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.</w:t>
      </w:r>
      <w:r>
        <w:rPr>
          <w:sz w:val="24"/>
        </w:rPr>
        <w:t>Документация учителя</w:t>
      </w:r>
      <w:r>
        <w:rPr>
          <w:spacing w:val="-1"/>
          <w:sz w:val="24"/>
        </w:rPr>
        <w:t xml:space="preserve"> </w:t>
      </w:r>
      <w:r w:rsidR="002465E5">
        <w:rPr>
          <w:sz w:val="24"/>
        </w:rPr>
        <w:t xml:space="preserve">- </w:t>
      </w:r>
      <w:r>
        <w:rPr>
          <w:sz w:val="24"/>
        </w:rPr>
        <w:t>логопеда</w:t>
      </w:r>
      <w:r>
        <w:rPr>
          <w:sz w:val="24"/>
          <w:u w:val="single"/>
        </w:rPr>
        <w:tab/>
        <w:t>8</w:t>
      </w:r>
    </w:p>
    <w:p w:rsidR="003F77DB" w:rsidRDefault="003F77DB">
      <w:pPr>
        <w:tabs>
          <w:tab w:val="left" w:pos="9806"/>
          <w:tab w:val="left" w:pos="9892"/>
        </w:tabs>
        <w:spacing w:line="360" w:lineRule="auto"/>
        <w:ind w:left="822" w:right="144"/>
        <w:rPr>
          <w:sz w:val="24"/>
        </w:rPr>
      </w:pPr>
      <w:r>
        <w:rPr>
          <w:sz w:val="24"/>
        </w:rPr>
        <w:t>5.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9</w:t>
      </w:r>
    </w:p>
    <w:p w:rsidR="00F76031" w:rsidRDefault="003F77DB">
      <w:pPr>
        <w:tabs>
          <w:tab w:val="left" w:pos="9806"/>
          <w:tab w:val="left" w:pos="9892"/>
        </w:tabs>
        <w:spacing w:line="360" w:lineRule="auto"/>
        <w:ind w:left="822" w:right="144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</w:t>
      </w:r>
      <w:r>
        <w:rPr>
          <w:sz w:val="24"/>
          <w:u w:val="single"/>
        </w:rPr>
        <w:tab/>
      </w:r>
      <w:r>
        <w:rPr>
          <w:sz w:val="24"/>
        </w:rPr>
        <w:t>10</w:t>
      </w:r>
    </w:p>
    <w:p w:rsidR="00F76031" w:rsidRPr="002465E5" w:rsidRDefault="003F77DB" w:rsidP="002465E5">
      <w:pPr>
        <w:pStyle w:val="a5"/>
        <w:numPr>
          <w:ilvl w:val="0"/>
          <w:numId w:val="9"/>
        </w:numPr>
        <w:tabs>
          <w:tab w:val="left" w:pos="1063"/>
          <w:tab w:val="left" w:pos="9801"/>
        </w:tabs>
        <w:spacing w:before="0"/>
        <w:ind w:hanging="241"/>
        <w:rPr>
          <w:sz w:val="24"/>
        </w:rPr>
        <w:sectPr w:rsidR="00F76031" w:rsidRPr="002465E5">
          <w:pgSz w:w="11910" w:h="16840"/>
          <w:pgMar w:top="1040" w:right="740" w:bottom="280" w:left="880" w:header="720" w:footer="720" w:gutter="0"/>
          <w:cols w:space="720"/>
        </w:sectPr>
      </w:pPr>
      <w:proofErr w:type="spellStart"/>
      <w:r>
        <w:rPr>
          <w:sz w:val="24"/>
        </w:rPr>
        <w:t>Учебно</w:t>
      </w:r>
      <w:proofErr w:type="spellEnd"/>
      <w:r>
        <w:rPr>
          <w:spacing w:val="-2"/>
          <w:sz w:val="24"/>
        </w:rPr>
        <w:t xml:space="preserve"> </w:t>
      </w:r>
      <w:r w:rsidR="002465E5"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z w:val="24"/>
          <w:u w:val="single"/>
        </w:rPr>
        <w:tab/>
      </w:r>
      <w:r w:rsidR="002465E5">
        <w:rPr>
          <w:sz w:val="24"/>
        </w:rPr>
        <w:t>1</w:t>
      </w:r>
      <w:r>
        <w:rPr>
          <w:sz w:val="24"/>
        </w:rPr>
        <w:t>2</w:t>
      </w:r>
      <w:bookmarkStart w:id="0" w:name="_GoBack"/>
      <w:bookmarkEnd w:id="0"/>
    </w:p>
    <w:p w:rsidR="00F76031" w:rsidRDefault="003F77DB" w:rsidP="002465E5">
      <w:pPr>
        <w:pStyle w:val="1"/>
        <w:ind w:left="0"/>
        <w:jc w:val="center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F76031" w:rsidRDefault="003F77DB">
      <w:pPr>
        <w:pStyle w:val="a3"/>
        <w:spacing w:before="158" w:line="360" w:lineRule="auto"/>
        <w:ind w:left="822" w:right="110" w:firstLine="907"/>
        <w:jc w:val="both"/>
      </w:pPr>
      <w:r>
        <w:t>Логопедический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оборудованное помещение для подгрупповых и индивидуальных занятий 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СанПиНы,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документы.</w:t>
      </w:r>
    </w:p>
    <w:p w:rsidR="00F76031" w:rsidRDefault="003F77DB">
      <w:pPr>
        <w:pStyle w:val="a3"/>
        <w:spacing w:line="360" w:lineRule="auto"/>
        <w:ind w:left="822" w:right="105" w:firstLine="907"/>
        <w:jc w:val="both"/>
      </w:pPr>
      <w:r>
        <w:t>Основное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 w:rsidR="002465E5"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-1"/>
        </w:rPr>
        <w:t xml:space="preserve"> </w:t>
      </w:r>
      <w:r>
        <w:t>дефектами.</w:t>
      </w:r>
    </w:p>
    <w:p w:rsidR="00F76031" w:rsidRDefault="003F77DB">
      <w:pPr>
        <w:pStyle w:val="a3"/>
        <w:spacing w:before="1" w:line="360" w:lineRule="auto"/>
        <w:ind w:left="822" w:right="104" w:firstLine="851"/>
        <w:jc w:val="both"/>
      </w:pPr>
      <w:r>
        <w:t>Логопедический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7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своевременной помощи детям, имеющим наруш</w:t>
      </w:r>
      <w:r>
        <w:t>ения в развитии речи, открыт</w:t>
      </w:r>
      <w:r>
        <w:rPr>
          <w:spacing w:val="-67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регламентирована Уставом ДОУ и настоящим Положением о дошкольном</w:t>
      </w:r>
      <w:r>
        <w:rPr>
          <w:spacing w:val="1"/>
        </w:rPr>
        <w:t xml:space="preserve"> </w:t>
      </w:r>
      <w:r>
        <w:t>логопедическом</w:t>
      </w:r>
      <w:r>
        <w:rPr>
          <w:spacing w:val="1"/>
        </w:rPr>
        <w:t xml:space="preserve"> </w:t>
      </w:r>
      <w:r>
        <w:t>кабинете.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логопедического кабинета осуществляет заведующий данного дошкольного</w:t>
      </w:r>
      <w:r>
        <w:rPr>
          <w:spacing w:val="1"/>
        </w:rPr>
        <w:t xml:space="preserve"> </w:t>
      </w:r>
      <w:r>
        <w:t>образовательного учреждения.</w:t>
      </w:r>
    </w:p>
    <w:p w:rsidR="00F76031" w:rsidRDefault="003F77DB">
      <w:pPr>
        <w:pStyle w:val="a3"/>
        <w:spacing w:line="360" w:lineRule="auto"/>
        <w:ind w:left="822" w:right="108" w:firstLine="851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ка</w:t>
      </w:r>
      <w:r>
        <w:t>бинета</w:t>
      </w:r>
      <w:r>
        <w:rPr>
          <w:spacing w:val="1"/>
        </w:rPr>
        <w:t xml:space="preserve"> </w:t>
      </w:r>
      <w:r>
        <w:t>разрабатывались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утверждались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обучения.</w:t>
      </w:r>
    </w:p>
    <w:p w:rsidR="00F76031" w:rsidRDefault="003F77DB">
      <w:pPr>
        <w:pStyle w:val="a3"/>
        <w:spacing w:before="1" w:line="360" w:lineRule="auto"/>
        <w:ind w:left="822" w:right="108" w:firstLine="851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-4"/>
        </w:rPr>
        <w:t xml:space="preserve"> </w:t>
      </w:r>
      <w:r>
        <w:t>процесса.</w:t>
      </w:r>
    </w:p>
    <w:p w:rsidR="00F76031" w:rsidRDefault="003F77DB">
      <w:pPr>
        <w:pStyle w:val="1"/>
        <w:spacing w:before="3"/>
        <w:ind w:left="1674"/>
      </w:pPr>
      <w:r>
        <w:t>Задачи:</w:t>
      </w:r>
    </w:p>
    <w:p w:rsidR="00F76031" w:rsidRDefault="002465E5" w:rsidP="002465E5">
      <w:pPr>
        <w:pStyle w:val="a5"/>
        <w:tabs>
          <w:tab w:val="left" w:pos="1529"/>
          <w:tab w:val="left" w:pos="1530"/>
        </w:tabs>
        <w:spacing w:before="156" w:line="352" w:lineRule="auto"/>
        <w:ind w:left="822" w:right="111" w:firstLine="0"/>
        <w:rPr>
          <w:sz w:val="28"/>
        </w:rPr>
      </w:pPr>
      <w:r>
        <w:rPr>
          <w:sz w:val="28"/>
        </w:rPr>
        <w:t xml:space="preserve">- </w:t>
      </w:r>
      <w:r w:rsidR="003F77DB">
        <w:rPr>
          <w:sz w:val="28"/>
        </w:rPr>
        <w:t>обеспечить</w:t>
      </w:r>
      <w:r w:rsidR="003F77DB">
        <w:rPr>
          <w:spacing w:val="28"/>
          <w:sz w:val="28"/>
        </w:rPr>
        <w:t xml:space="preserve"> </w:t>
      </w:r>
      <w:r w:rsidR="003F77DB">
        <w:rPr>
          <w:sz w:val="28"/>
        </w:rPr>
        <w:t>условия</w:t>
      </w:r>
      <w:r w:rsidR="003F77DB">
        <w:rPr>
          <w:spacing w:val="29"/>
          <w:sz w:val="28"/>
        </w:rPr>
        <w:t xml:space="preserve"> </w:t>
      </w:r>
      <w:r w:rsidR="003F77DB">
        <w:rPr>
          <w:sz w:val="28"/>
        </w:rPr>
        <w:t>для</w:t>
      </w:r>
      <w:r w:rsidR="003F77DB">
        <w:rPr>
          <w:spacing w:val="31"/>
          <w:sz w:val="28"/>
        </w:rPr>
        <w:t xml:space="preserve"> </w:t>
      </w:r>
      <w:r w:rsidR="003F77DB">
        <w:rPr>
          <w:sz w:val="28"/>
        </w:rPr>
        <w:t>коррекции</w:t>
      </w:r>
      <w:r w:rsidR="003F77DB">
        <w:rPr>
          <w:spacing w:val="29"/>
          <w:sz w:val="28"/>
        </w:rPr>
        <w:t xml:space="preserve"> </w:t>
      </w:r>
      <w:r w:rsidR="003F77DB">
        <w:rPr>
          <w:sz w:val="28"/>
        </w:rPr>
        <w:t>нарушений</w:t>
      </w:r>
      <w:r w:rsidR="003F77DB">
        <w:rPr>
          <w:spacing w:val="30"/>
          <w:sz w:val="28"/>
        </w:rPr>
        <w:t xml:space="preserve"> </w:t>
      </w:r>
      <w:r w:rsidR="003F77DB">
        <w:rPr>
          <w:sz w:val="28"/>
        </w:rPr>
        <w:t>развития</w:t>
      </w:r>
      <w:r w:rsidR="003F77DB">
        <w:rPr>
          <w:spacing w:val="31"/>
          <w:sz w:val="28"/>
        </w:rPr>
        <w:t xml:space="preserve"> </w:t>
      </w:r>
      <w:r w:rsidR="003F77DB">
        <w:rPr>
          <w:sz w:val="28"/>
        </w:rPr>
        <w:t>и</w:t>
      </w:r>
      <w:r w:rsidR="003F77DB">
        <w:rPr>
          <w:spacing w:val="29"/>
          <w:sz w:val="28"/>
        </w:rPr>
        <w:t xml:space="preserve"> </w:t>
      </w:r>
      <w:r w:rsidR="003F77DB">
        <w:rPr>
          <w:sz w:val="28"/>
        </w:rPr>
        <w:t>социальной</w:t>
      </w:r>
      <w:r w:rsidR="003F77DB">
        <w:rPr>
          <w:spacing w:val="-67"/>
          <w:sz w:val="28"/>
        </w:rPr>
        <w:t xml:space="preserve"> </w:t>
      </w:r>
      <w:r w:rsidR="003F77DB">
        <w:rPr>
          <w:sz w:val="28"/>
        </w:rPr>
        <w:t>адаптации</w:t>
      </w:r>
      <w:r w:rsidR="003F77DB">
        <w:rPr>
          <w:spacing w:val="-1"/>
          <w:sz w:val="28"/>
        </w:rPr>
        <w:t xml:space="preserve"> </w:t>
      </w:r>
      <w:r w:rsidR="003F77DB">
        <w:rPr>
          <w:sz w:val="28"/>
        </w:rPr>
        <w:t>воспитанников</w:t>
      </w:r>
      <w:r w:rsidR="003F77DB">
        <w:rPr>
          <w:spacing w:val="-2"/>
          <w:sz w:val="28"/>
        </w:rPr>
        <w:t xml:space="preserve"> </w:t>
      </w:r>
      <w:r w:rsidR="003F77DB">
        <w:rPr>
          <w:sz w:val="28"/>
        </w:rPr>
        <w:t>с ОВЗ;</w:t>
      </w:r>
    </w:p>
    <w:p w:rsidR="00F76031" w:rsidRDefault="002465E5" w:rsidP="002465E5">
      <w:pPr>
        <w:pStyle w:val="a5"/>
        <w:tabs>
          <w:tab w:val="left" w:pos="1529"/>
          <w:tab w:val="left" w:pos="1530"/>
        </w:tabs>
        <w:spacing w:before="8" w:line="352" w:lineRule="auto"/>
        <w:ind w:left="822" w:right="113" w:firstLine="0"/>
        <w:rPr>
          <w:sz w:val="28"/>
        </w:rPr>
      </w:pPr>
      <w:r>
        <w:rPr>
          <w:sz w:val="28"/>
        </w:rPr>
        <w:t xml:space="preserve">- </w:t>
      </w:r>
      <w:r w:rsidR="003F77DB">
        <w:rPr>
          <w:sz w:val="28"/>
        </w:rPr>
        <w:t>создать условия</w:t>
      </w:r>
      <w:r w:rsidR="003F77DB">
        <w:rPr>
          <w:spacing w:val="2"/>
          <w:sz w:val="28"/>
        </w:rPr>
        <w:t xml:space="preserve"> </w:t>
      </w:r>
      <w:r w:rsidR="003F77DB">
        <w:rPr>
          <w:sz w:val="28"/>
        </w:rPr>
        <w:t>для развития</w:t>
      </w:r>
      <w:r w:rsidR="003F77DB">
        <w:rPr>
          <w:spacing w:val="-1"/>
          <w:sz w:val="28"/>
        </w:rPr>
        <w:t xml:space="preserve"> </w:t>
      </w:r>
      <w:r w:rsidR="003F77DB">
        <w:rPr>
          <w:sz w:val="28"/>
        </w:rPr>
        <w:t>и</w:t>
      </w:r>
      <w:r w:rsidR="003F77DB">
        <w:rPr>
          <w:spacing w:val="2"/>
          <w:sz w:val="28"/>
        </w:rPr>
        <w:t xml:space="preserve"> </w:t>
      </w:r>
      <w:r w:rsidR="003F77DB">
        <w:rPr>
          <w:sz w:val="28"/>
        </w:rPr>
        <w:t>укрепления</w:t>
      </w:r>
      <w:r w:rsidR="003F77DB">
        <w:rPr>
          <w:spacing w:val="-1"/>
          <w:sz w:val="28"/>
        </w:rPr>
        <w:t xml:space="preserve"> </w:t>
      </w:r>
      <w:r w:rsidR="003F77DB">
        <w:rPr>
          <w:sz w:val="28"/>
        </w:rPr>
        <w:t>психофизического</w:t>
      </w:r>
      <w:r w:rsidR="003F77DB">
        <w:rPr>
          <w:spacing w:val="3"/>
          <w:sz w:val="28"/>
        </w:rPr>
        <w:t xml:space="preserve"> </w:t>
      </w:r>
      <w:r w:rsidR="003F77DB">
        <w:rPr>
          <w:sz w:val="28"/>
        </w:rPr>
        <w:t>здоровья</w:t>
      </w:r>
      <w:r w:rsidR="003F77DB">
        <w:rPr>
          <w:spacing w:val="-67"/>
          <w:sz w:val="28"/>
        </w:rPr>
        <w:t xml:space="preserve"> </w:t>
      </w:r>
      <w:r w:rsidR="003F77DB">
        <w:rPr>
          <w:sz w:val="28"/>
        </w:rPr>
        <w:t>детей</w:t>
      </w:r>
      <w:r w:rsidR="003F77DB">
        <w:rPr>
          <w:spacing w:val="-1"/>
          <w:sz w:val="28"/>
        </w:rPr>
        <w:t xml:space="preserve"> </w:t>
      </w:r>
      <w:r w:rsidR="003F77DB">
        <w:rPr>
          <w:sz w:val="28"/>
        </w:rPr>
        <w:t>с</w:t>
      </w:r>
      <w:r w:rsidR="003F77DB">
        <w:rPr>
          <w:spacing w:val="-1"/>
          <w:sz w:val="28"/>
        </w:rPr>
        <w:t xml:space="preserve"> </w:t>
      </w:r>
      <w:r w:rsidR="003F77DB">
        <w:rPr>
          <w:sz w:val="28"/>
        </w:rPr>
        <w:t>ОВЗ;</w:t>
      </w:r>
    </w:p>
    <w:p w:rsidR="00F76031" w:rsidRDefault="00F76031">
      <w:pPr>
        <w:spacing w:line="352" w:lineRule="auto"/>
        <w:rPr>
          <w:sz w:val="28"/>
        </w:rPr>
        <w:sectPr w:rsidR="00F76031">
          <w:pgSz w:w="11910" w:h="16840"/>
          <w:pgMar w:top="1040" w:right="740" w:bottom="280" w:left="880" w:header="720" w:footer="720" w:gutter="0"/>
          <w:cols w:space="720"/>
        </w:sectPr>
      </w:pPr>
    </w:p>
    <w:p w:rsidR="00F76031" w:rsidRDefault="002465E5" w:rsidP="002465E5">
      <w:pPr>
        <w:pStyle w:val="a5"/>
        <w:tabs>
          <w:tab w:val="left" w:pos="1529"/>
          <w:tab w:val="left" w:pos="1530"/>
        </w:tabs>
        <w:spacing w:before="86" w:line="352" w:lineRule="auto"/>
        <w:ind w:left="822" w:right="104" w:firstLine="0"/>
        <w:rPr>
          <w:sz w:val="28"/>
        </w:rPr>
      </w:pPr>
      <w:r>
        <w:rPr>
          <w:sz w:val="28"/>
        </w:rPr>
        <w:lastRenderedPageBreak/>
        <w:t xml:space="preserve">- </w:t>
      </w:r>
      <w:r w:rsidR="003F77DB">
        <w:rPr>
          <w:sz w:val="28"/>
        </w:rPr>
        <w:t>сформировать</w:t>
      </w:r>
      <w:r w:rsidR="003F77DB">
        <w:rPr>
          <w:spacing w:val="21"/>
          <w:sz w:val="28"/>
        </w:rPr>
        <w:t xml:space="preserve"> </w:t>
      </w:r>
      <w:r w:rsidR="003F77DB">
        <w:rPr>
          <w:sz w:val="28"/>
        </w:rPr>
        <w:t>благоприятную</w:t>
      </w:r>
      <w:r w:rsidR="003F77DB">
        <w:rPr>
          <w:spacing w:val="25"/>
          <w:sz w:val="28"/>
        </w:rPr>
        <w:t xml:space="preserve"> </w:t>
      </w:r>
      <w:r w:rsidR="003F77DB">
        <w:rPr>
          <w:sz w:val="28"/>
        </w:rPr>
        <w:t>среду,</w:t>
      </w:r>
      <w:r w:rsidR="003F77DB">
        <w:rPr>
          <w:spacing w:val="25"/>
          <w:sz w:val="28"/>
        </w:rPr>
        <w:t xml:space="preserve"> </w:t>
      </w:r>
      <w:r w:rsidR="003F77DB">
        <w:rPr>
          <w:sz w:val="28"/>
        </w:rPr>
        <w:t>соответствующую</w:t>
      </w:r>
      <w:r w:rsidR="003F77DB">
        <w:rPr>
          <w:spacing w:val="27"/>
          <w:sz w:val="28"/>
        </w:rPr>
        <w:t xml:space="preserve"> </w:t>
      </w:r>
      <w:r w:rsidR="003F77DB">
        <w:rPr>
          <w:sz w:val="28"/>
        </w:rPr>
        <w:t>возрастным,</w:t>
      </w:r>
      <w:r w:rsidR="003F77DB">
        <w:rPr>
          <w:spacing w:val="-67"/>
          <w:sz w:val="28"/>
        </w:rPr>
        <w:t xml:space="preserve"> </w:t>
      </w:r>
      <w:r w:rsidR="003F77DB">
        <w:rPr>
          <w:sz w:val="28"/>
        </w:rPr>
        <w:t>индивидуальным,</w:t>
      </w:r>
      <w:r w:rsidR="003F77DB">
        <w:rPr>
          <w:spacing w:val="-5"/>
          <w:sz w:val="28"/>
        </w:rPr>
        <w:t xml:space="preserve"> </w:t>
      </w:r>
      <w:r w:rsidR="003F77DB">
        <w:rPr>
          <w:sz w:val="28"/>
        </w:rPr>
        <w:t>психологическим</w:t>
      </w:r>
      <w:r w:rsidR="003F77DB">
        <w:rPr>
          <w:spacing w:val="-4"/>
          <w:sz w:val="28"/>
        </w:rPr>
        <w:t xml:space="preserve"> </w:t>
      </w:r>
      <w:r w:rsidR="003F77DB">
        <w:rPr>
          <w:sz w:val="28"/>
        </w:rPr>
        <w:t>и</w:t>
      </w:r>
      <w:r w:rsidR="003F77DB">
        <w:rPr>
          <w:spacing w:val="-5"/>
          <w:sz w:val="28"/>
        </w:rPr>
        <w:t xml:space="preserve"> </w:t>
      </w:r>
      <w:r w:rsidR="003F77DB">
        <w:rPr>
          <w:sz w:val="28"/>
        </w:rPr>
        <w:t>физиологическим</w:t>
      </w:r>
      <w:r w:rsidR="003F77DB">
        <w:rPr>
          <w:spacing w:val="-4"/>
          <w:sz w:val="28"/>
        </w:rPr>
        <w:t xml:space="preserve"> </w:t>
      </w:r>
      <w:r w:rsidR="003F77DB">
        <w:rPr>
          <w:sz w:val="28"/>
        </w:rPr>
        <w:t>особенностям</w:t>
      </w:r>
      <w:r w:rsidR="003F77DB">
        <w:rPr>
          <w:spacing w:val="-5"/>
          <w:sz w:val="28"/>
        </w:rPr>
        <w:t xml:space="preserve"> </w:t>
      </w:r>
      <w:r w:rsidR="003F77DB">
        <w:rPr>
          <w:sz w:val="28"/>
        </w:rPr>
        <w:t>детей;</w:t>
      </w:r>
    </w:p>
    <w:p w:rsidR="00F76031" w:rsidRDefault="002465E5" w:rsidP="002465E5">
      <w:pPr>
        <w:pStyle w:val="a5"/>
        <w:tabs>
          <w:tab w:val="left" w:pos="1529"/>
          <w:tab w:val="left" w:pos="1530"/>
          <w:tab w:val="left" w:pos="3283"/>
          <w:tab w:val="left" w:pos="5334"/>
          <w:tab w:val="left" w:pos="5890"/>
          <w:tab w:val="left" w:pos="8052"/>
          <w:tab w:val="left" w:pos="9760"/>
        </w:tabs>
        <w:spacing w:before="9" w:line="352" w:lineRule="auto"/>
        <w:ind w:left="822" w:right="111" w:firstLine="0"/>
        <w:rPr>
          <w:sz w:val="28"/>
        </w:rPr>
      </w:pPr>
      <w:r>
        <w:rPr>
          <w:sz w:val="28"/>
        </w:rPr>
        <w:t xml:space="preserve">- </w:t>
      </w:r>
      <w:r w:rsidR="003F77DB">
        <w:rPr>
          <w:sz w:val="28"/>
        </w:rPr>
        <w:t>обеспечить</w:t>
      </w:r>
      <w:r w:rsidR="003F77DB">
        <w:rPr>
          <w:sz w:val="28"/>
        </w:rPr>
        <w:tab/>
        <w:t>методическое</w:t>
      </w:r>
      <w:r w:rsidR="003F77DB">
        <w:rPr>
          <w:sz w:val="28"/>
        </w:rPr>
        <w:tab/>
        <w:t>и</w:t>
      </w:r>
      <w:r w:rsidR="003F77DB">
        <w:rPr>
          <w:sz w:val="28"/>
        </w:rPr>
        <w:tab/>
        <w:t>дидактическое</w:t>
      </w:r>
      <w:r w:rsidR="003F77DB">
        <w:rPr>
          <w:sz w:val="28"/>
        </w:rPr>
        <w:tab/>
        <w:t>оснащение</w:t>
      </w:r>
      <w:r w:rsidR="003F77DB">
        <w:rPr>
          <w:sz w:val="28"/>
        </w:rPr>
        <w:tab/>
        <w:t>для</w:t>
      </w:r>
      <w:r w:rsidR="003F77DB">
        <w:rPr>
          <w:spacing w:val="-67"/>
          <w:sz w:val="28"/>
        </w:rPr>
        <w:t xml:space="preserve"> </w:t>
      </w:r>
      <w:r w:rsidR="003F77DB">
        <w:rPr>
          <w:sz w:val="28"/>
        </w:rPr>
        <w:t>осуществления</w:t>
      </w:r>
      <w:r w:rsidR="003F77DB">
        <w:rPr>
          <w:spacing w:val="-4"/>
          <w:sz w:val="28"/>
        </w:rPr>
        <w:t xml:space="preserve"> </w:t>
      </w:r>
      <w:r w:rsidR="003F77DB">
        <w:rPr>
          <w:sz w:val="28"/>
        </w:rPr>
        <w:t>образовательного</w:t>
      </w:r>
      <w:r w:rsidR="003F77DB">
        <w:rPr>
          <w:spacing w:val="1"/>
          <w:sz w:val="28"/>
        </w:rPr>
        <w:t xml:space="preserve"> </w:t>
      </w:r>
      <w:r w:rsidR="003F77DB">
        <w:rPr>
          <w:sz w:val="28"/>
        </w:rPr>
        <w:t>процесса;</w:t>
      </w:r>
    </w:p>
    <w:p w:rsidR="00F76031" w:rsidRDefault="003F77DB" w:rsidP="002465E5">
      <w:pPr>
        <w:pStyle w:val="a5"/>
        <w:tabs>
          <w:tab w:val="left" w:pos="1529"/>
          <w:tab w:val="left" w:pos="1530"/>
          <w:tab w:val="left" w:pos="3206"/>
          <w:tab w:val="left" w:pos="6087"/>
        </w:tabs>
        <w:spacing w:before="9" w:line="352" w:lineRule="auto"/>
        <w:ind w:left="822" w:right="106" w:firstLine="0"/>
        <w:rPr>
          <w:sz w:val="28"/>
        </w:rPr>
      </w:pPr>
      <w:r>
        <w:rPr>
          <w:sz w:val="28"/>
        </w:rPr>
        <w:t>обеспечить</w:t>
      </w:r>
      <w:r>
        <w:rPr>
          <w:sz w:val="28"/>
        </w:rPr>
        <w:tab/>
        <w:t>специализированную</w:t>
      </w:r>
      <w:r>
        <w:rPr>
          <w:sz w:val="28"/>
        </w:rPr>
        <w:tab/>
      </w:r>
      <w:r>
        <w:rPr>
          <w:sz w:val="28"/>
        </w:rPr>
        <w:t>консультативно-диагностическую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родителям.</w:t>
      </w:r>
    </w:p>
    <w:p w:rsidR="00F76031" w:rsidRDefault="003F77DB">
      <w:pPr>
        <w:pStyle w:val="a3"/>
        <w:spacing w:before="10" w:line="360" w:lineRule="auto"/>
        <w:ind w:left="822" w:right="107" w:firstLine="851"/>
        <w:jc w:val="both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руководствовалась</w:t>
      </w:r>
      <w:r>
        <w:rPr>
          <w:spacing w:val="-3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rPr>
          <w:b/>
        </w:rPr>
        <w:t>принципами</w:t>
      </w:r>
      <w:r>
        <w:t>:</w:t>
      </w:r>
    </w:p>
    <w:p w:rsidR="00F76031" w:rsidRDefault="003F77DB">
      <w:pPr>
        <w:pStyle w:val="a5"/>
        <w:numPr>
          <w:ilvl w:val="1"/>
          <w:numId w:val="8"/>
        </w:numPr>
        <w:tabs>
          <w:tab w:val="left" w:pos="2330"/>
        </w:tabs>
        <w:spacing w:before="0" w:line="360" w:lineRule="auto"/>
        <w:ind w:right="104" w:firstLine="907"/>
        <w:jc w:val="both"/>
        <w:rPr>
          <w:sz w:val="28"/>
        </w:rPr>
      </w:pPr>
      <w:r>
        <w:rPr>
          <w:i/>
          <w:sz w:val="28"/>
        </w:rPr>
        <w:t>системности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лексико-грамматический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систематизирован по разделам; каждое пособие пронумеровано и вне</w:t>
      </w:r>
      <w:r>
        <w:rPr>
          <w:sz w:val="28"/>
        </w:rPr>
        <w:t>сено в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картотеку; каждой теме отведена отдельная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папка;</w:t>
      </w:r>
    </w:p>
    <w:p w:rsidR="00F76031" w:rsidRDefault="003F77DB">
      <w:pPr>
        <w:pStyle w:val="a5"/>
        <w:numPr>
          <w:ilvl w:val="1"/>
          <w:numId w:val="8"/>
        </w:numPr>
        <w:tabs>
          <w:tab w:val="left" w:pos="2150"/>
        </w:tabs>
        <w:spacing w:before="0" w:line="360" w:lineRule="auto"/>
        <w:ind w:right="107" w:firstLine="907"/>
        <w:jc w:val="both"/>
        <w:rPr>
          <w:sz w:val="28"/>
        </w:rPr>
      </w:pPr>
      <w:proofErr w:type="spellStart"/>
      <w:r>
        <w:rPr>
          <w:i/>
          <w:sz w:val="28"/>
        </w:rPr>
        <w:t>здоровьесбережения</w:t>
      </w:r>
      <w:proofErr w:type="spellEnd"/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освещение над </w:t>
      </w:r>
      <w:proofErr w:type="gramStart"/>
      <w:r>
        <w:rPr>
          <w:sz w:val="28"/>
        </w:rPr>
        <w:t>зеркалом ,</w:t>
      </w:r>
      <w:proofErr w:type="gramEnd"/>
      <w:r>
        <w:rPr>
          <w:sz w:val="28"/>
        </w:rPr>
        <w:t xml:space="preserve"> проведена пожарная сигнализация; столы и стулья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 соответствуют нормам Сан </w:t>
      </w:r>
      <w:proofErr w:type="spellStart"/>
      <w:r>
        <w:rPr>
          <w:sz w:val="28"/>
        </w:rPr>
        <w:t>ПиН</w:t>
      </w:r>
      <w:proofErr w:type="spellEnd"/>
      <w:r>
        <w:rPr>
          <w:sz w:val="28"/>
        </w:rPr>
        <w:t>; стены окрашены в тёплые, спокойные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z w:val="28"/>
        </w:rPr>
        <w:t>на.</w:t>
      </w:r>
    </w:p>
    <w:p w:rsidR="00F76031" w:rsidRDefault="003F77DB">
      <w:pPr>
        <w:pStyle w:val="a5"/>
        <w:numPr>
          <w:ilvl w:val="1"/>
          <w:numId w:val="8"/>
        </w:numPr>
        <w:tabs>
          <w:tab w:val="left" w:pos="2094"/>
        </w:tabs>
        <w:spacing w:before="0" w:line="360" w:lineRule="auto"/>
        <w:ind w:right="106" w:firstLine="907"/>
        <w:jc w:val="both"/>
        <w:rPr>
          <w:sz w:val="28"/>
        </w:rPr>
      </w:pPr>
      <w:proofErr w:type="spellStart"/>
      <w:r>
        <w:rPr>
          <w:i/>
          <w:sz w:val="28"/>
        </w:rPr>
        <w:t>природосообразности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наглядно-дидактический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подобраны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F76031" w:rsidRDefault="003F77DB">
      <w:pPr>
        <w:pStyle w:val="a3"/>
        <w:spacing w:before="2" w:line="360" w:lineRule="auto"/>
        <w:ind w:left="822" w:right="108" w:firstLine="907"/>
        <w:jc w:val="both"/>
      </w:pPr>
      <w:r>
        <w:t xml:space="preserve">- </w:t>
      </w:r>
      <w:r>
        <w:rPr>
          <w:i/>
        </w:rPr>
        <w:t xml:space="preserve">вариативности: </w:t>
      </w:r>
      <w:r>
        <w:t>наглядно-методический материал и многие пособия</w:t>
      </w:r>
      <w:r>
        <w:rPr>
          <w:spacing w:val="-67"/>
        </w:rPr>
        <w:t xml:space="preserve"> </w:t>
      </w:r>
      <w:r>
        <w:t>многовариантны (в зависимости от возраста детей, уровня их развития, задач</w:t>
      </w:r>
      <w:r>
        <w:rPr>
          <w:spacing w:val="1"/>
        </w:rPr>
        <w:t xml:space="preserve"> </w:t>
      </w:r>
      <w:r>
        <w:t>обучения), могут вноситься</w:t>
      </w:r>
      <w:r>
        <w:rPr>
          <w:spacing w:val="1"/>
        </w:rPr>
        <w:t xml:space="preserve"> </w:t>
      </w:r>
      <w:r>
        <w:t>или убираться благодаря приспособлениям из</w:t>
      </w:r>
      <w:r>
        <w:rPr>
          <w:spacing w:val="1"/>
        </w:rPr>
        <w:t xml:space="preserve"> </w:t>
      </w:r>
      <w:r>
        <w:t>магнитов,</w:t>
      </w:r>
      <w:r>
        <w:rPr>
          <w:spacing w:val="-2"/>
        </w:rPr>
        <w:t xml:space="preserve"> </w:t>
      </w:r>
      <w:r>
        <w:t>кармашков;</w:t>
      </w:r>
    </w:p>
    <w:p w:rsidR="00F76031" w:rsidRDefault="003F77DB">
      <w:pPr>
        <w:pStyle w:val="a3"/>
        <w:spacing w:line="360" w:lineRule="auto"/>
        <w:ind w:left="822" w:right="103" w:firstLine="907"/>
        <w:jc w:val="both"/>
      </w:pPr>
      <w:r>
        <w:rPr>
          <w:i/>
        </w:rPr>
        <w:t>- эстетичности</w:t>
      </w:r>
      <w:r>
        <w:t>: наглядно-методические пособия и игры сделаны из</w:t>
      </w:r>
      <w:r>
        <w:rPr>
          <w:spacing w:val="1"/>
        </w:rPr>
        <w:t xml:space="preserve"> </w:t>
      </w:r>
      <w:r>
        <w:t>современных,</w:t>
      </w:r>
      <w:r>
        <w:rPr>
          <w:spacing w:val="1"/>
        </w:rPr>
        <w:t xml:space="preserve"> </w:t>
      </w:r>
      <w:r>
        <w:t>ярких,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оформлены.</w:t>
      </w:r>
    </w:p>
    <w:p w:rsidR="00F76031" w:rsidRDefault="00F76031">
      <w:pPr>
        <w:spacing w:line="360" w:lineRule="auto"/>
        <w:jc w:val="both"/>
        <w:sectPr w:rsidR="00F76031">
          <w:pgSz w:w="11910" w:h="16840"/>
          <w:pgMar w:top="1020" w:right="740" w:bottom="280" w:left="880" w:header="720" w:footer="720" w:gutter="0"/>
          <w:cols w:space="720"/>
        </w:sectPr>
      </w:pPr>
    </w:p>
    <w:p w:rsidR="00F76031" w:rsidRDefault="003F77DB">
      <w:pPr>
        <w:pStyle w:val="a3"/>
        <w:spacing w:before="67" w:line="362" w:lineRule="auto"/>
        <w:ind w:left="822" w:firstLine="907"/>
      </w:pPr>
      <w:r>
        <w:rPr>
          <w:b/>
          <w:i/>
        </w:rPr>
        <w:lastRenderedPageBreak/>
        <w:t>Оснащение</w:t>
      </w:r>
      <w:r>
        <w:rPr>
          <w:b/>
          <w:i/>
          <w:spacing w:val="44"/>
        </w:rPr>
        <w:t xml:space="preserve"> </w:t>
      </w:r>
      <w:r>
        <w:t>логопедического</w:t>
      </w:r>
      <w:r>
        <w:rPr>
          <w:spacing w:val="46"/>
        </w:rPr>
        <w:t xml:space="preserve"> </w:t>
      </w:r>
      <w:r>
        <w:t>кабинета</w:t>
      </w:r>
      <w:r>
        <w:rPr>
          <w:spacing w:val="44"/>
        </w:rPr>
        <w:t xml:space="preserve"> </w:t>
      </w:r>
      <w:r>
        <w:t>можно</w:t>
      </w:r>
      <w:r>
        <w:rPr>
          <w:spacing w:val="46"/>
        </w:rPr>
        <w:t xml:space="preserve"> </w:t>
      </w:r>
      <w:r>
        <w:t>условно</w:t>
      </w:r>
      <w:r>
        <w:rPr>
          <w:spacing w:val="46"/>
        </w:rPr>
        <w:t xml:space="preserve"> </w:t>
      </w:r>
      <w:r>
        <w:t>разделить</w:t>
      </w:r>
      <w:r>
        <w:rPr>
          <w:spacing w:val="4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базовые составляющие:</w:t>
      </w:r>
    </w:p>
    <w:p w:rsidR="00F76031" w:rsidRDefault="003F77DB">
      <w:pPr>
        <w:pStyle w:val="a5"/>
        <w:numPr>
          <w:ilvl w:val="0"/>
          <w:numId w:val="7"/>
        </w:numPr>
        <w:tabs>
          <w:tab w:val="left" w:pos="1893"/>
        </w:tabs>
        <w:spacing w:before="0" w:line="317" w:lineRule="exact"/>
        <w:rPr>
          <w:sz w:val="28"/>
        </w:rPr>
      </w:pPr>
      <w:r>
        <w:rPr>
          <w:sz w:val="28"/>
        </w:rPr>
        <w:t>нормативно-правовая;</w:t>
      </w:r>
    </w:p>
    <w:p w:rsidR="00F76031" w:rsidRDefault="003F77DB">
      <w:pPr>
        <w:pStyle w:val="a5"/>
        <w:numPr>
          <w:ilvl w:val="0"/>
          <w:numId w:val="7"/>
        </w:numPr>
        <w:tabs>
          <w:tab w:val="left" w:pos="1893"/>
        </w:tabs>
        <w:spacing w:before="161"/>
        <w:rPr>
          <w:sz w:val="28"/>
        </w:rPr>
      </w:pPr>
      <w:r>
        <w:rPr>
          <w:sz w:val="28"/>
        </w:rPr>
        <w:t>учебно-дидактическая;</w:t>
      </w:r>
    </w:p>
    <w:p w:rsidR="00F76031" w:rsidRDefault="003F77DB">
      <w:pPr>
        <w:pStyle w:val="a5"/>
        <w:numPr>
          <w:ilvl w:val="0"/>
          <w:numId w:val="7"/>
        </w:numPr>
        <w:tabs>
          <w:tab w:val="left" w:pos="1893"/>
        </w:tabs>
        <w:spacing w:before="160"/>
        <w:rPr>
          <w:sz w:val="28"/>
        </w:rPr>
      </w:pPr>
      <w:r>
        <w:rPr>
          <w:sz w:val="28"/>
        </w:rPr>
        <w:t>учебно-методическая;</w:t>
      </w:r>
    </w:p>
    <w:p w:rsidR="00F76031" w:rsidRDefault="003F77DB">
      <w:pPr>
        <w:pStyle w:val="a5"/>
        <w:numPr>
          <w:ilvl w:val="0"/>
          <w:numId w:val="7"/>
        </w:numPr>
        <w:tabs>
          <w:tab w:val="left" w:pos="1893"/>
        </w:tabs>
        <w:spacing w:before="163"/>
        <w:jc w:val="both"/>
        <w:rPr>
          <w:sz w:val="28"/>
        </w:rPr>
      </w:pPr>
      <w:r>
        <w:rPr>
          <w:sz w:val="28"/>
        </w:rPr>
        <w:t>материально-техническая.</w:t>
      </w:r>
    </w:p>
    <w:p w:rsidR="00F76031" w:rsidRDefault="003F77DB">
      <w:pPr>
        <w:spacing w:before="160" w:line="360" w:lineRule="auto"/>
        <w:ind w:left="822" w:right="108" w:firstLine="976"/>
        <w:jc w:val="both"/>
        <w:rPr>
          <w:sz w:val="28"/>
        </w:rPr>
      </w:pPr>
      <w:r>
        <w:rPr>
          <w:i/>
          <w:sz w:val="28"/>
        </w:rPr>
        <w:t>Нормативно-правовая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логопеда.</w:t>
      </w:r>
    </w:p>
    <w:p w:rsidR="00F76031" w:rsidRDefault="003F77DB">
      <w:pPr>
        <w:pStyle w:val="a3"/>
        <w:spacing w:line="360" w:lineRule="auto"/>
        <w:ind w:left="822" w:right="107" w:firstLine="907"/>
        <w:jc w:val="both"/>
      </w:pPr>
      <w:r>
        <w:rPr>
          <w:i/>
        </w:rPr>
        <w:t>Учебно-дидактическая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rPr>
          <w:i/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-67"/>
        </w:rPr>
        <w:t xml:space="preserve"> </w:t>
      </w:r>
      <w:r>
        <w:t>фонетико-фонематической и лексико-грамматической сторон речи, а 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70"/>
        </w:rPr>
        <w:t xml:space="preserve"> </w:t>
      </w:r>
      <w:r>
        <w:t>занятиях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систематизированный материал:</w:t>
      </w:r>
    </w:p>
    <w:p w:rsidR="00F76031" w:rsidRDefault="003F77DB">
      <w:pPr>
        <w:pStyle w:val="a3"/>
        <w:ind w:left="1729" w:firstLine="0"/>
        <w:jc w:val="both"/>
      </w:pPr>
      <w:r>
        <w:t>-для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мелкой,</w:t>
      </w:r>
      <w:r>
        <w:rPr>
          <w:spacing w:val="-4"/>
        </w:rPr>
        <w:t xml:space="preserve"> </w:t>
      </w:r>
      <w:r>
        <w:t>артикуляционной</w:t>
      </w:r>
      <w:r>
        <w:rPr>
          <w:spacing w:val="-4"/>
        </w:rPr>
        <w:t xml:space="preserve"> </w:t>
      </w:r>
      <w:r>
        <w:t>моторики;</w:t>
      </w:r>
    </w:p>
    <w:p w:rsidR="00F76031" w:rsidRDefault="003F77DB">
      <w:pPr>
        <w:pStyle w:val="a3"/>
        <w:spacing w:before="163"/>
        <w:ind w:left="1729" w:firstLine="0"/>
      </w:pPr>
      <w:r>
        <w:t>-формирования</w:t>
      </w:r>
      <w:r>
        <w:rPr>
          <w:spacing w:val="-7"/>
        </w:rPr>
        <w:t xml:space="preserve"> </w:t>
      </w:r>
      <w:r>
        <w:t>звукопроизношения;</w:t>
      </w:r>
    </w:p>
    <w:p w:rsidR="00F76031" w:rsidRDefault="003F77DB">
      <w:pPr>
        <w:pStyle w:val="a3"/>
        <w:spacing w:before="160"/>
        <w:ind w:left="1729" w:firstLine="0"/>
      </w:pPr>
      <w:r>
        <w:t>-развития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дыхания;</w:t>
      </w:r>
    </w:p>
    <w:p w:rsidR="00F76031" w:rsidRDefault="003F77DB">
      <w:pPr>
        <w:pStyle w:val="a3"/>
        <w:spacing w:before="161" w:line="360" w:lineRule="auto"/>
        <w:ind w:left="822" w:firstLine="907"/>
      </w:pPr>
      <w:r>
        <w:t>-формирования</w:t>
      </w:r>
      <w:r>
        <w:rPr>
          <w:spacing w:val="8"/>
        </w:rPr>
        <w:t xml:space="preserve"> </w:t>
      </w:r>
      <w:proofErr w:type="spellStart"/>
      <w:r>
        <w:t>темпоритмической</w:t>
      </w:r>
      <w:proofErr w:type="spellEnd"/>
      <w:r>
        <w:rPr>
          <w:spacing w:val="5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речи,</w:t>
      </w:r>
      <w:r>
        <w:rPr>
          <w:spacing w:val="5"/>
        </w:rPr>
        <w:t xml:space="preserve"> </w:t>
      </w:r>
      <w:r>
        <w:t>интонационной</w:t>
      </w:r>
      <w:r>
        <w:rPr>
          <w:spacing w:val="-67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высказывания;</w:t>
      </w:r>
    </w:p>
    <w:p w:rsidR="00F76031" w:rsidRDefault="003F77DB">
      <w:pPr>
        <w:pStyle w:val="a3"/>
        <w:spacing w:line="321" w:lineRule="exact"/>
        <w:ind w:left="1729" w:firstLine="0"/>
      </w:pPr>
      <w:r>
        <w:t>-развития</w:t>
      </w:r>
      <w:r>
        <w:rPr>
          <w:spacing w:val="-6"/>
        </w:rPr>
        <w:t xml:space="preserve"> </w:t>
      </w:r>
      <w:r>
        <w:t>фонематических</w:t>
      </w:r>
      <w:r>
        <w:rPr>
          <w:spacing w:val="-2"/>
        </w:rPr>
        <w:t xml:space="preserve"> </w:t>
      </w:r>
      <w:r>
        <w:t>представлений;</w:t>
      </w:r>
    </w:p>
    <w:p w:rsidR="00F76031" w:rsidRDefault="003F77DB">
      <w:pPr>
        <w:pStyle w:val="a3"/>
        <w:tabs>
          <w:tab w:val="left" w:pos="3786"/>
          <w:tab w:val="left" w:pos="4851"/>
          <w:tab w:val="left" w:pos="7097"/>
          <w:tab w:val="left" w:pos="7844"/>
          <w:tab w:val="left" w:pos="9091"/>
        </w:tabs>
        <w:spacing w:before="162" w:line="360" w:lineRule="auto"/>
        <w:ind w:left="822" w:right="111" w:firstLine="907"/>
      </w:pPr>
      <w:r>
        <w:t>-формирования</w:t>
      </w:r>
      <w:r>
        <w:tab/>
        <w:t>навыка</w:t>
      </w:r>
      <w:r>
        <w:tab/>
        <w:t>воспроизведения</w:t>
      </w:r>
      <w:r>
        <w:tab/>
        <w:t>слов</w:t>
      </w:r>
      <w:r>
        <w:tab/>
        <w:t>сложной</w:t>
      </w:r>
      <w:r>
        <w:tab/>
      </w:r>
      <w:r>
        <w:rPr>
          <w:spacing w:val="-1"/>
        </w:rPr>
        <w:t>слоговой</w:t>
      </w:r>
      <w:r>
        <w:rPr>
          <w:spacing w:val="-67"/>
        </w:rPr>
        <w:t xml:space="preserve"> </w:t>
      </w:r>
      <w:r>
        <w:t>структуры;</w:t>
      </w:r>
    </w:p>
    <w:p w:rsidR="00F76031" w:rsidRDefault="003F77DB">
      <w:pPr>
        <w:pStyle w:val="a3"/>
        <w:spacing w:line="321" w:lineRule="exact"/>
        <w:ind w:left="1729" w:firstLine="0"/>
      </w:pPr>
      <w:r>
        <w:t>-формирования</w:t>
      </w:r>
      <w:r>
        <w:rPr>
          <w:spacing w:val="29"/>
        </w:rPr>
        <w:t xml:space="preserve"> </w:t>
      </w:r>
      <w:r>
        <w:t>навыка</w:t>
      </w:r>
      <w:r>
        <w:rPr>
          <w:spacing w:val="97"/>
        </w:rPr>
        <w:t xml:space="preserve"> </w:t>
      </w:r>
      <w:r>
        <w:t>анализа</w:t>
      </w:r>
      <w:r>
        <w:rPr>
          <w:spacing w:val="97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синтеза</w:t>
      </w:r>
      <w:r>
        <w:rPr>
          <w:spacing w:val="98"/>
        </w:rPr>
        <w:t xml:space="preserve"> </w:t>
      </w:r>
      <w:proofErr w:type="spellStart"/>
      <w:r>
        <w:t>звукослогового</w:t>
      </w:r>
      <w:proofErr w:type="spellEnd"/>
      <w:r>
        <w:rPr>
          <w:spacing w:val="101"/>
        </w:rPr>
        <w:t xml:space="preserve"> </w:t>
      </w:r>
      <w:r>
        <w:t>состава</w:t>
      </w:r>
    </w:p>
    <w:p w:rsidR="00F76031" w:rsidRDefault="00F76031">
      <w:pPr>
        <w:spacing w:line="321" w:lineRule="exact"/>
        <w:sectPr w:rsidR="00F76031">
          <w:pgSz w:w="11910" w:h="16840"/>
          <w:pgMar w:top="1040" w:right="740" w:bottom="280" w:left="880" w:header="720" w:footer="720" w:gutter="0"/>
          <w:cols w:space="720"/>
        </w:sectPr>
      </w:pPr>
    </w:p>
    <w:p w:rsidR="00F76031" w:rsidRDefault="003F77DB">
      <w:pPr>
        <w:pStyle w:val="a3"/>
        <w:spacing w:before="161"/>
        <w:ind w:left="822" w:firstLine="0"/>
      </w:pPr>
      <w:r>
        <w:t>слова;</w:t>
      </w:r>
    </w:p>
    <w:p w:rsidR="00F76031" w:rsidRDefault="003F77DB">
      <w:pPr>
        <w:pStyle w:val="a3"/>
        <w:ind w:left="0" w:firstLine="0"/>
        <w:rPr>
          <w:sz w:val="30"/>
        </w:rPr>
      </w:pPr>
      <w:r>
        <w:br w:type="column"/>
      </w:r>
    </w:p>
    <w:p w:rsidR="00F76031" w:rsidRDefault="00F76031">
      <w:pPr>
        <w:pStyle w:val="a3"/>
        <w:spacing w:before="1"/>
        <w:ind w:left="0" w:firstLine="0"/>
        <w:rPr>
          <w:sz w:val="26"/>
        </w:rPr>
      </w:pPr>
    </w:p>
    <w:p w:rsidR="00F76031" w:rsidRDefault="003F77DB">
      <w:pPr>
        <w:pStyle w:val="a3"/>
        <w:spacing w:before="1"/>
        <w:ind w:left="126" w:firstLine="0"/>
      </w:pPr>
      <w:r>
        <w:t>-лексико-грамматического</w:t>
      </w:r>
      <w:r>
        <w:rPr>
          <w:spacing w:val="-3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речи;</w:t>
      </w:r>
    </w:p>
    <w:p w:rsidR="00F76031" w:rsidRDefault="003F77DB">
      <w:pPr>
        <w:pStyle w:val="a3"/>
        <w:spacing w:before="160"/>
        <w:ind w:left="126" w:firstLine="0"/>
      </w:pPr>
      <w:r>
        <w:t>-развития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связной</w:t>
      </w:r>
      <w:r>
        <w:rPr>
          <w:spacing w:val="-5"/>
        </w:rPr>
        <w:t xml:space="preserve"> </w:t>
      </w:r>
      <w:r>
        <w:t>речи.</w:t>
      </w:r>
    </w:p>
    <w:p w:rsidR="00F76031" w:rsidRDefault="003F77DB">
      <w:pPr>
        <w:tabs>
          <w:tab w:val="left" w:pos="6876"/>
        </w:tabs>
        <w:spacing w:before="160"/>
        <w:ind w:left="212"/>
        <w:rPr>
          <w:sz w:val="28"/>
        </w:rPr>
      </w:pPr>
      <w:r>
        <w:rPr>
          <w:i/>
          <w:sz w:val="28"/>
        </w:rPr>
        <w:t>Учебно-методическая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66"/>
          <w:sz w:val="28"/>
        </w:rPr>
        <w:t xml:space="preserve"> </w:t>
      </w:r>
      <w:r>
        <w:rPr>
          <w:sz w:val="28"/>
        </w:rPr>
        <w:t>включает:</w:t>
      </w:r>
      <w:r>
        <w:rPr>
          <w:spacing w:val="68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по</w:t>
      </w:r>
      <w:r>
        <w:rPr>
          <w:spacing w:val="68"/>
          <w:sz w:val="28"/>
        </w:rPr>
        <w:t xml:space="preserve"> </w:t>
      </w:r>
      <w:r>
        <w:rPr>
          <w:sz w:val="28"/>
        </w:rPr>
        <w:t>коррекции</w:t>
      </w:r>
    </w:p>
    <w:p w:rsidR="00F76031" w:rsidRDefault="00F76031">
      <w:pPr>
        <w:rPr>
          <w:sz w:val="28"/>
        </w:rPr>
        <w:sectPr w:rsidR="00F76031">
          <w:type w:val="continuous"/>
          <w:pgSz w:w="11910" w:h="16840"/>
          <w:pgMar w:top="1040" w:right="740" w:bottom="280" w:left="880" w:header="720" w:footer="720" w:gutter="0"/>
          <w:cols w:num="2" w:space="720" w:equalWidth="0">
            <w:col w:w="1563" w:space="40"/>
            <w:col w:w="8687"/>
          </w:cols>
        </w:sectPr>
      </w:pPr>
    </w:p>
    <w:p w:rsidR="00F76031" w:rsidRDefault="003F77DB">
      <w:pPr>
        <w:pStyle w:val="a3"/>
        <w:spacing w:before="162"/>
        <w:ind w:left="822" w:firstLine="0"/>
      </w:pPr>
      <w:r>
        <w:t>речи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методическую</w:t>
      </w:r>
      <w:r>
        <w:rPr>
          <w:spacing w:val="-3"/>
        </w:rPr>
        <w:t xml:space="preserve"> </w:t>
      </w:r>
      <w:r>
        <w:t>литературу.</w:t>
      </w:r>
    </w:p>
    <w:p w:rsidR="00F76031" w:rsidRDefault="003F77DB">
      <w:pPr>
        <w:spacing w:before="162" w:line="360" w:lineRule="auto"/>
        <w:ind w:left="822" w:right="144" w:firstLine="907"/>
        <w:rPr>
          <w:sz w:val="28"/>
        </w:rPr>
      </w:pPr>
      <w:r>
        <w:rPr>
          <w:i/>
          <w:sz w:val="28"/>
        </w:rPr>
        <w:t>Материально-техническая часть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зеркало,</w:t>
      </w:r>
      <w:r>
        <w:rPr>
          <w:spacing w:val="1"/>
          <w:sz w:val="28"/>
        </w:rPr>
        <w:t xml:space="preserve"> </w:t>
      </w:r>
      <w:r>
        <w:rPr>
          <w:sz w:val="28"/>
        </w:rPr>
        <w:t>стол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стулья,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равномерного искусственного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кабинета.</w:t>
      </w:r>
    </w:p>
    <w:p w:rsidR="00F76031" w:rsidRDefault="00F76031">
      <w:pPr>
        <w:spacing w:line="360" w:lineRule="auto"/>
        <w:rPr>
          <w:sz w:val="28"/>
        </w:rPr>
        <w:sectPr w:rsidR="00F76031">
          <w:type w:val="continuous"/>
          <w:pgSz w:w="11910" w:h="16840"/>
          <w:pgMar w:top="1040" w:right="740" w:bottom="280" w:left="880" w:header="720" w:footer="720" w:gutter="0"/>
          <w:cols w:space="720"/>
        </w:sectPr>
      </w:pPr>
    </w:p>
    <w:p w:rsidR="00F76031" w:rsidRDefault="003F77DB">
      <w:pPr>
        <w:pStyle w:val="1"/>
        <w:ind w:left="942"/>
      </w:pPr>
      <w:r>
        <w:lastRenderedPageBreak/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логопедического</w:t>
      </w:r>
      <w:r>
        <w:rPr>
          <w:spacing w:val="-3"/>
        </w:rPr>
        <w:t xml:space="preserve"> </w:t>
      </w:r>
      <w:r>
        <w:t>кабинета</w:t>
      </w:r>
    </w:p>
    <w:p w:rsidR="00F76031" w:rsidRDefault="003F77DB">
      <w:pPr>
        <w:pStyle w:val="2"/>
        <w:spacing w:before="158"/>
        <w:rPr>
          <w:b w:val="0"/>
          <w:i w:val="0"/>
        </w:rPr>
      </w:pPr>
      <w:r>
        <w:t>Диагностическое</w:t>
      </w:r>
      <w:r>
        <w:rPr>
          <w:b w:val="0"/>
          <w:i w:val="0"/>
        </w:rPr>
        <w:t>:</w:t>
      </w:r>
    </w:p>
    <w:p w:rsidR="00F76031" w:rsidRDefault="003F77DB">
      <w:pPr>
        <w:pStyle w:val="a3"/>
        <w:spacing w:before="161" w:line="360" w:lineRule="auto"/>
        <w:ind w:left="113" w:right="751" w:firstLine="0"/>
      </w:pPr>
      <w:r>
        <w:t>материалы для обследования речевого развития детей дошкольного возраста с</w:t>
      </w:r>
      <w:r>
        <w:rPr>
          <w:spacing w:val="-67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детей с про</w:t>
      </w:r>
      <w:r>
        <w:t>блемами в</w:t>
      </w:r>
      <w:r>
        <w:rPr>
          <w:spacing w:val="-5"/>
        </w:rPr>
        <w:t xml:space="preserve"> </w:t>
      </w:r>
      <w:r>
        <w:t>развитии.</w:t>
      </w:r>
    </w:p>
    <w:p w:rsidR="00F76031" w:rsidRDefault="003F77DB">
      <w:pPr>
        <w:pStyle w:val="2"/>
        <w:spacing w:line="321" w:lineRule="exact"/>
      </w:pPr>
      <w:r>
        <w:t>Коррекционно</w:t>
      </w:r>
      <w:r>
        <w:rPr>
          <w:b w:val="0"/>
          <w:i w:val="0"/>
        </w:rPr>
        <w:t>-</w:t>
      </w:r>
      <w:r>
        <w:t>развивающее: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162"/>
        <w:ind w:hanging="361"/>
        <w:rPr>
          <w:sz w:val="28"/>
        </w:rPr>
      </w:pPr>
      <w:r>
        <w:rPr>
          <w:sz w:val="28"/>
        </w:rPr>
        <w:t>инструментарий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звуков;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158"/>
        <w:ind w:hanging="361"/>
        <w:rPr>
          <w:sz w:val="28"/>
        </w:rPr>
      </w:pPr>
      <w:r>
        <w:rPr>
          <w:sz w:val="28"/>
        </w:rPr>
        <w:t>дидактические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автоматизацию,</w:t>
      </w:r>
      <w:r>
        <w:rPr>
          <w:spacing w:val="-5"/>
          <w:sz w:val="28"/>
        </w:rPr>
        <w:t xml:space="preserve"> </w:t>
      </w:r>
      <w:r>
        <w:rPr>
          <w:sz w:val="28"/>
        </w:rPr>
        <w:t>дифференциацию</w:t>
      </w:r>
      <w:r>
        <w:rPr>
          <w:spacing w:val="-6"/>
          <w:sz w:val="28"/>
        </w:rPr>
        <w:t xml:space="preserve"> </w:t>
      </w:r>
      <w:r>
        <w:rPr>
          <w:sz w:val="28"/>
        </w:rPr>
        <w:t>звуков;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5"/>
        </w:tabs>
        <w:spacing w:before="161" w:line="357" w:lineRule="auto"/>
        <w:ind w:right="105"/>
        <w:jc w:val="both"/>
        <w:rPr>
          <w:sz w:val="28"/>
        </w:rPr>
      </w:pP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мелкой моторики.</w:t>
      </w:r>
    </w:p>
    <w:p w:rsidR="00F76031" w:rsidRDefault="003F77DB">
      <w:pPr>
        <w:pStyle w:val="2"/>
        <w:spacing w:before="7"/>
      </w:pPr>
      <w:r>
        <w:t>Информационно-консультативное:</w:t>
      </w:r>
    </w:p>
    <w:p w:rsidR="00F76031" w:rsidRDefault="003F77DB">
      <w:pPr>
        <w:pStyle w:val="a3"/>
        <w:tabs>
          <w:tab w:val="left" w:pos="1729"/>
          <w:tab w:val="left" w:pos="4244"/>
          <w:tab w:val="left" w:pos="5427"/>
          <w:tab w:val="left" w:pos="6525"/>
          <w:tab w:val="left" w:pos="8387"/>
        </w:tabs>
        <w:spacing w:before="153" w:line="360" w:lineRule="auto"/>
        <w:ind w:left="113" w:right="103" w:firstLine="0"/>
      </w:pPr>
      <w:r>
        <w:t>материалы</w:t>
      </w:r>
      <w:r>
        <w:tab/>
        <w:t>информационного</w:t>
      </w:r>
      <w:r>
        <w:tab/>
        <w:t>обмена</w:t>
      </w:r>
      <w:r>
        <w:tab/>
        <w:t>между</w:t>
      </w:r>
      <w:r>
        <w:tab/>
        <w:t>участниками</w:t>
      </w:r>
      <w:r>
        <w:tab/>
        <w:t>коррекционно-</w:t>
      </w:r>
      <w:r>
        <w:rPr>
          <w:spacing w:val="-67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по вопросам речевого развития.</w:t>
      </w:r>
    </w:p>
    <w:p w:rsidR="00F76031" w:rsidRDefault="003F77DB">
      <w:pPr>
        <w:pStyle w:val="2"/>
        <w:spacing w:before="9"/>
      </w:pPr>
      <w:r>
        <w:t>Организационное: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152"/>
        <w:ind w:hanging="361"/>
        <w:rPr>
          <w:sz w:val="28"/>
        </w:rPr>
      </w:pPr>
      <w:r>
        <w:rPr>
          <w:sz w:val="28"/>
        </w:rPr>
        <w:t>рабочая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</w:t>
      </w:r>
      <w:r>
        <w:rPr>
          <w:sz w:val="28"/>
        </w:rPr>
        <w:t>ментация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логопеда;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159"/>
        <w:ind w:hanging="361"/>
        <w:rPr>
          <w:sz w:val="28"/>
        </w:rPr>
      </w:pPr>
      <w:r>
        <w:rPr>
          <w:sz w:val="28"/>
        </w:rPr>
        <w:t>методическая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копилка;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161"/>
        <w:ind w:hanging="361"/>
        <w:rPr>
          <w:sz w:val="28"/>
        </w:rPr>
      </w:pPr>
      <w:r>
        <w:rPr>
          <w:sz w:val="28"/>
        </w:rPr>
        <w:t>нормативно-правовая</w:t>
      </w:r>
      <w:r>
        <w:rPr>
          <w:spacing w:val="-3"/>
          <w:sz w:val="28"/>
        </w:rPr>
        <w:t xml:space="preserve"> </w:t>
      </w:r>
      <w:r>
        <w:rPr>
          <w:sz w:val="28"/>
        </w:rPr>
        <w:t>база.</w:t>
      </w:r>
    </w:p>
    <w:p w:rsidR="00F76031" w:rsidRDefault="00F76031">
      <w:pPr>
        <w:rPr>
          <w:sz w:val="28"/>
        </w:rPr>
        <w:sectPr w:rsidR="00F76031">
          <w:pgSz w:w="11910" w:h="16840"/>
          <w:pgMar w:top="10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79" w:type="dxa"/>
        <w:tblLayout w:type="fixed"/>
        <w:tblLook w:val="01E0" w:firstRow="1" w:lastRow="1" w:firstColumn="1" w:lastColumn="1" w:noHBand="0" w:noVBand="0"/>
      </w:tblPr>
      <w:tblGrid>
        <w:gridCol w:w="3909"/>
        <w:gridCol w:w="1393"/>
      </w:tblGrid>
      <w:tr w:rsidR="00F76031">
        <w:trPr>
          <w:trHeight w:val="636"/>
        </w:trPr>
        <w:tc>
          <w:tcPr>
            <w:tcW w:w="3909" w:type="dxa"/>
          </w:tcPr>
          <w:p w:rsidR="00F76031" w:rsidRDefault="003F77DB">
            <w:pPr>
              <w:pStyle w:val="TableParagraph"/>
              <w:spacing w:before="0" w:line="311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Оборудование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кабинета:</w:t>
            </w:r>
          </w:p>
        </w:tc>
        <w:tc>
          <w:tcPr>
            <w:tcW w:w="1393" w:type="dxa"/>
          </w:tcPr>
          <w:p w:rsidR="00F76031" w:rsidRDefault="00F76031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F76031">
        <w:trPr>
          <w:trHeight w:val="722"/>
        </w:trPr>
        <w:tc>
          <w:tcPr>
            <w:tcW w:w="3909" w:type="dxa"/>
          </w:tcPr>
          <w:p w:rsidR="00F76031" w:rsidRDefault="00F76031">
            <w:pPr>
              <w:pStyle w:val="TableParagraph"/>
              <w:spacing w:before="4"/>
              <w:rPr>
                <w:sz w:val="27"/>
              </w:rPr>
            </w:pPr>
          </w:p>
          <w:p w:rsidR="00F76031" w:rsidRDefault="003F77DB">
            <w:pPr>
              <w:pStyle w:val="TableParagraph"/>
              <w:spacing w:before="0"/>
              <w:ind w:left="50"/>
              <w:rPr>
                <w:sz w:val="28"/>
              </w:rPr>
            </w:pPr>
            <w:r>
              <w:rPr>
                <w:sz w:val="28"/>
              </w:rPr>
              <w:t>1 Шкаф</w:t>
            </w:r>
          </w:p>
        </w:tc>
        <w:tc>
          <w:tcPr>
            <w:tcW w:w="1393" w:type="dxa"/>
          </w:tcPr>
          <w:p w:rsidR="00F76031" w:rsidRDefault="00F76031">
            <w:pPr>
              <w:pStyle w:val="TableParagraph"/>
              <w:spacing w:before="4"/>
              <w:rPr>
                <w:sz w:val="27"/>
              </w:rPr>
            </w:pPr>
          </w:p>
          <w:p w:rsidR="00F76031" w:rsidRDefault="002465E5">
            <w:pPr>
              <w:pStyle w:val="TableParagraph"/>
              <w:spacing w:before="0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3F77DB">
              <w:rPr>
                <w:spacing w:val="2"/>
                <w:sz w:val="28"/>
              </w:rPr>
              <w:t xml:space="preserve"> </w:t>
            </w:r>
            <w:proofErr w:type="spellStart"/>
            <w:r w:rsidR="003F77DB">
              <w:rPr>
                <w:sz w:val="28"/>
              </w:rPr>
              <w:t>шт</w:t>
            </w:r>
            <w:proofErr w:type="spellEnd"/>
          </w:p>
        </w:tc>
      </w:tr>
      <w:tr w:rsidR="00F76031">
        <w:trPr>
          <w:trHeight w:val="482"/>
        </w:trPr>
        <w:tc>
          <w:tcPr>
            <w:tcW w:w="3909" w:type="dxa"/>
          </w:tcPr>
          <w:p w:rsidR="00F76031" w:rsidRDefault="003F77DB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</w:p>
        </w:tc>
        <w:tc>
          <w:tcPr>
            <w:tcW w:w="1393" w:type="dxa"/>
          </w:tcPr>
          <w:p w:rsidR="00F76031" w:rsidRDefault="003F77DB">
            <w:pPr>
              <w:pStyle w:val="TableParagraph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</w:t>
            </w:r>
            <w:proofErr w:type="spellEnd"/>
          </w:p>
        </w:tc>
      </w:tr>
      <w:tr w:rsidR="00F76031">
        <w:trPr>
          <w:trHeight w:val="483"/>
        </w:trPr>
        <w:tc>
          <w:tcPr>
            <w:tcW w:w="3909" w:type="dxa"/>
          </w:tcPr>
          <w:p w:rsidR="00F76031" w:rsidRDefault="003F77DB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3 Стол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детей</w:t>
            </w:r>
          </w:p>
        </w:tc>
        <w:tc>
          <w:tcPr>
            <w:tcW w:w="1393" w:type="dxa"/>
          </w:tcPr>
          <w:p w:rsidR="00F76031" w:rsidRDefault="002465E5">
            <w:pPr>
              <w:pStyle w:val="TableParagraph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3F77DB">
              <w:rPr>
                <w:spacing w:val="2"/>
                <w:sz w:val="28"/>
              </w:rPr>
              <w:t xml:space="preserve"> </w:t>
            </w:r>
            <w:proofErr w:type="spellStart"/>
            <w:r w:rsidR="003F77DB">
              <w:rPr>
                <w:sz w:val="28"/>
              </w:rPr>
              <w:t>шт</w:t>
            </w:r>
            <w:proofErr w:type="spellEnd"/>
          </w:p>
        </w:tc>
      </w:tr>
      <w:tr w:rsidR="00F76031">
        <w:trPr>
          <w:trHeight w:val="483"/>
        </w:trPr>
        <w:tc>
          <w:tcPr>
            <w:tcW w:w="3909" w:type="dxa"/>
          </w:tcPr>
          <w:p w:rsidR="00F76031" w:rsidRDefault="003F77DB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Стулья детские</w:t>
            </w:r>
          </w:p>
        </w:tc>
        <w:tc>
          <w:tcPr>
            <w:tcW w:w="1393" w:type="dxa"/>
          </w:tcPr>
          <w:p w:rsidR="00F76031" w:rsidRDefault="002465E5">
            <w:pPr>
              <w:pStyle w:val="TableParagraph"/>
              <w:spacing w:before="75"/>
              <w:ind w:right="6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="003F77DB">
              <w:rPr>
                <w:spacing w:val="2"/>
                <w:sz w:val="28"/>
              </w:rPr>
              <w:t xml:space="preserve"> </w:t>
            </w:r>
            <w:proofErr w:type="spellStart"/>
            <w:r w:rsidR="003F77DB">
              <w:rPr>
                <w:sz w:val="28"/>
              </w:rPr>
              <w:t>шт</w:t>
            </w:r>
            <w:proofErr w:type="spellEnd"/>
          </w:p>
        </w:tc>
      </w:tr>
      <w:tr w:rsidR="00F76031">
        <w:trPr>
          <w:trHeight w:val="482"/>
        </w:trPr>
        <w:tc>
          <w:tcPr>
            <w:tcW w:w="3909" w:type="dxa"/>
          </w:tcPr>
          <w:p w:rsidR="00F76031" w:rsidRDefault="003F77DB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Стул</w:t>
            </w:r>
          </w:p>
        </w:tc>
        <w:tc>
          <w:tcPr>
            <w:tcW w:w="1393" w:type="dxa"/>
          </w:tcPr>
          <w:p w:rsidR="00F76031" w:rsidRDefault="003F77DB">
            <w:pPr>
              <w:pStyle w:val="TableParagraph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</w:t>
            </w:r>
            <w:proofErr w:type="spellEnd"/>
          </w:p>
        </w:tc>
      </w:tr>
      <w:tr w:rsidR="00F76031">
        <w:trPr>
          <w:trHeight w:val="396"/>
        </w:trPr>
        <w:tc>
          <w:tcPr>
            <w:tcW w:w="3909" w:type="dxa"/>
          </w:tcPr>
          <w:p w:rsidR="00F76031" w:rsidRDefault="003F77DB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</w:p>
        </w:tc>
        <w:tc>
          <w:tcPr>
            <w:tcW w:w="1393" w:type="dxa"/>
          </w:tcPr>
          <w:p w:rsidR="00F76031" w:rsidRDefault="003F77DB">
            <w:pPr>
              <w:pStyle w:val="TableParagraph"/>
              <w:spacing w:line="302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</w:t>
            </w:r>
            <w:proofErr w:type="spellEnd"/>
          </w:p>
        </w:tc>
      </w:tr>
    </w:tbl>
    <w:p w:rsidR="00F76031" w:rsidRDefault="00F76031">
      <w:pPr>
        <w:spacing w:line="302" w:lineRule="exact"/>
        <w:jc w:val="right"/>
        <w:rPr>
          <w:sz w:val="28"/>
        </w:rPr>
        <w:sectPr w:rsidR="00F76031">
          <w:pgSz w:w="11910" w:h="16840"/>
          <w:pgMar w:top="1120" w:right="740" w:bottom="280" w:left="880" w:header="720" w:footer="720" w:gutter="0"/>
          <w:cols w:space="720"/>
        </w:sectPr>
      </w:pPr>
    </w:p>
    <w:p w:rsidR="00F76031" w:rsidRDefault="003F77DB">
      <w:pPr>
        <w:pStyle w:val="1"/>
        <w:ind w:left="822"/>
      </w:pPr>
      <w:r>
        <w:lastRenderedPageBreak/>
        <w:t>Документация</w:t>
      </w:r>
      <w:r>
        <w:rPr>
          <w:spacing w:val="-4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логопеда</w:t>
      </w:r>
    </w:p>
    <w:p w:rsidR="00F76031" w:rsidRDefault="003F77DB">
      <w:pPr>
        <w:pStyle w:val="a5"/>
        <w:numPr>
          <w:ilvl w:val="1"/>
          <w:numId w:val="9"/>
        </w:numPr>
        <w:tabs>
          <w:tab w:val="left" w:pos="1542"/>
        </w:tabs>
        <w:spacing w:before="245"/>
        <w:ind w:hanging="361"/>
        <w:rPr>
          <w:sz w:val="28"/>
        </w:rPr>
      </w:pPr>
      <w:r>
        <w:rPr>
          <w:sz w:val="28"/>
        </w:rPr>
        <w:t>Рабочая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</w:p>
    <w:p w:rsidR="00F76031" w:rsidRDefault="003F77DB">
      <w:pPr>
        <w:pStyle w:val="a5"/>
        <w:numPr>
          <w:ilvl w:val="1"/>
          <w:numId w:val="9"/>
        </w:numPr>
        <w:tabs>
          <w:tab w:val="left" w:pos="1542"/>
        </w:tabs>
        <w:spacing w:before="47"/>
        <w:ind w:hanging="361"/>
        <w:rPr>
          <w:sz w:val="28"/>
        </w:rPr>
      </w:pPr>
      <w:r>
        <w:rPr>
          <w:sz w:val="28"/>
        </w:rPr>
        <w:t>Перспективный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</w:p>
    <w:p w:rsidR="00F76031" w:rsidRDefault="003F77DB">
      <w:pPr>
        <w:pStyle w:val="a5"/>
        <w:numPr>
          <w:ilvl w:val="1"/>
          <w:numId w:val="9"/>
        </w:numPr>
        <w:tabs>
          <w:tab w:val="left" w:pos="1542"/>
        </w:tabs>
        <w:spacing w:before="50"/>
        <w:ind w:hanging="361"/>
        <w:rPr>
          <w:sz w:val="28"/>
        </w:rPr>
      </w:pPr>
      <w:r>
        <w:rPr>
          <w:sz w:val="28"/>
        </w:rPr>
        <w:t>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:rsidR="00F76031" w:rsidRDefault="003F77DB">
      <w:pPr>
        <w:pStyle w:val="a5"/>
        <w:numPr>
          <w:ilvl w:val="1"/>
          <w:numId w:val="9"/>
        </w:numPr>
        <w:tabs>
          <w:tab w:val="left" w:pos="1542"/>
        </w:tabs>
        <w:ind w:hanging="361"/>
        <w:rPr>
          <w:sz w:val="28"/>
        </w:rPr>
      </w:pPr>
      <w:r>
        <w:rPr>
          <w:sz w:val="28"/>
        </w:rPr>
        <w:t>Расписание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6031" w:rsidRDefault="003F77DB">
      <w:pPr>
        <w:pStyle w:val="a5"/>
        <w:numPr>
          <w:ilvl w:val="1"/>
          <w:numId w:val="9"/>
        </w:numPr>
        <w:tabs>
          <w:tab w:val="left" w:pos="1542"/>
        </w:tabs>
        <w:ind w:hanging="361"/>
        <w:rPr>
          <w:sz w:val="28"/>
        </w:rPr>
      </w:pPr>
      <w:r>
        <w:rPr>
          <w:sz w:val="28"/>
        </w:rPr>
        <w:t>Календарно</w:t>
      </w:r>
      <w:r>
        <w:rPr>
          <w:spacing w:val="-2"/>
          <w:sz w:val="28"/>
        </w:rPr>
        <w:t xml:space="preserve"> </w:t>
      </w:r>
      <w:r w:rsidR="00082933"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планирование</w:t>
      </w:r>
    </w:p>
    <w:p w:rsidR="00F76031" w:rsidRDefault="003F77DB">
      <w:pPr>
        <w:pStyle w:val="a5"/>
        <w:numPr>
          <w:ilvl w:val="1"/>
          <w:numId w:val="9"/>
        </w:numPr>
        <w:tabs>
          <w:tab w:val="left" w:pos="1542"/>
        </w:tabs>
        <w:spacing w:before="50"/>
        <w:ind w:hanging="361"/>
        <w:rPr>
          <w:sz w:val="28"/>
        </w:rPr>
      </w:pPr>
      <w:r>
        <w:rPr>
          <w:sz w:val="28"/>
        </w:rPr>
        <w:t>Речевые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карты</w:t>
      </w:r>
    </w:p>
    <w:p w:rsidR="00F76031" w:rsidRDefault="003F77DB">
      <w:pPr>
        <w:pStyle w:val="a5"/>
        <w:numPr>
          <w:ilvl w:val="1"/>
          <w:numId w:val="9"/>
        </w:numPr>
        <w:tabs>
          <w:tab w:val="left" w:pos="1542"/>
        </w:tabs>
        <w:spacing w:before="47"/>
        <w:ind w:hanging="361"/>
        <w:rPr>
          <w:sz w:val="28"/>
        </w:rPr>
      </w:pPr>
      <w:r>
        <w:rPr>
          <w:sz w:val="28"/>
        </w:rPr>
        <w:t>Тетради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воспитателями</w:t>
      </w:r>
    </w:p>
    <w:p w:rsidR="00F76031" w:rsidRDefault="003F77DB">
      <w:pPr>
        <w:pStyle w:val="a5"/>
        <w:numPr>
          <w:ilvl w:val="1"/>
          <w:numId w:val="9"/>
        </w:numPr>
        <w:tabs>
          <w:tab w:val="left" w:pos="1542"/>
        </w:tabs>
        <w:ind w:hanging="361"/>
        <w:rPr>
          <w:sz w:val="28"/>
        </w:rPr>
      </w:pP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</w:p>
    <w:p w:rsidR="00F76031" w:rsidRDefault="003F77DB">
      <w:pPr>
        <w:pStyle w:val="a5"/>
        <w:numPr>
          <w:ilvl w:val="1"/>
          <w:numId w:val="9"/>
        </w:numPr>
        <w:tabs>
          <w:tab w:val="left" w:pos="1542"/>
        </w:tabs>
        <w:ind w:hanging="361"/>
        <w:rPr>
          <w:sz w:val="28"/>
        </w:rPr>
      </w:pPr>
      <w:r>
        <w:rPr>
          <w:sz w:val="28"/>
        </w:rPr>
        <w:t>Отчеты</w:t>
      </w:r>
    </w:p>
    <w:p w:rsidR="00F76031" w:rsidRDefault="003F77DB">
      <w:pPr>
        <w:pStyle w:val="a5"/>
        <w:numPr>
          <w:ilvl w:val="1"/>
          <w:numId w:val="9"/>
        </w:numPr>
        <w:tabs>
          <w:tab w:val="left" w:pos="1542"/>
        </w:tabs>
        <w:spacing w:before="50" w:line="276" w:lineRule="auto"/>
        <w:ind w:left="1181" w:right="6010" w:firstLine="0"/>
        <w:rPr>
          <w:sz w:val="28"/>
        </w:rPr>
      </w:pPr>
      <w:r>
        <w:rPr>
          <w:sz w:val="28"/>
        </w:rPr>
        <w:t>Журнал посещаемости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11.Журнал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обследования</w:t>
      </w:r>
    </w:p>
    <w:p w:rsidR="00F76031" w:rsidRDefault="003F77DB" w:rsidP="003A1A63">
      <w:pPr>
        <w:pStyle w:val="a3"/>
        <w:spacing w:line="276" w:lineRule="auto"/>
        <w:ind w:left="1181" w:right="4391" w:firstLine="0"/>
        <w:sectPr w:rsidR="00F76031">
          <w:pgSz w:w="11910" w:h="16840"/>
          <w:pgMar w:top="1040" w:right="740" w:bottom="280" w:left="880" w:header="720" w:footer="720" w:gutter="0"/>
          <w:cols w:space="720"/>
        </w:sectPr>
      </w:pPr>
      <w:r>
        <w:t>12.Журнал консультаций с родителями</w:t>
      </w:r>
      <w:r>
        <w:rPr>
          <w:spacing w:val="-67"/>
        </w:rPr>
        <w:t xml:space="preserve"> </w:t>
      </w:r>
      <w:r>
        <w:t>13.Журнал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консультацию</w:t>
      </w:r>
    </w:p>
    <w:p w:rsidR="00F76031" w:rsidRDefault="003F77DB" w:rsidP="003A1A63">
      <w:pPr>
        <w:pStyle w:val="1"/>
        <w:ind w:left="0"/>
        <w:jc w:val="center"/>
      </w:pPr>
      <w:proofErr w:type="spellStart"/>
      <w:r>
        <w:lastRenderedPageBreak/>
        <w:t>Учебно</w:t>
      </w:r>
      <w:proofErr w:type="spellEnd"/>
      <w:r>
        <w:rPr>
          <w:spacing w:val="-2"/>
        </w:rPr>
        <w:t xml:space="preserve"> </w:t>
      </w:r>
      <w:r w:rsidR="003A1A63">
        <w:t>-</w:t>
      </w:r>
      <w:r>
        <w:rPr>
          <w:spacing w:val="-1"/>
        </w:rPr>
        <w:t xml:space="preserve"> </w:t>
      </w:r>
      <w:r>
        <w:t>дидактическое</w:t>
      </w:r>
      <w:r>
        <w:rPr>
          <w:spacing w:val="-3"/>
        </w:rPr>
        <w:t xml:space="preserve"> </w:t>
      </w:r>
      <w:r>
        <w:t>обеспечение</w:t>
      </w:r>
    </w:p>
    <w:p w:rsidR="00F76031" w:rsidRDefault="003F77DB">
      <w:pPr>
        <w:pStyle w:val="a5"/>
        <w:numPr>
          <w:ilvl w:val="0"/>
          <w:numId w:val="3"/>
        </w:numPr>
        <w:tabs>
          <w:tab w:val="left" w:pos="1034"/>
        </w:tabs>
        <w:spacing w:before="158"/>
        <w:rPr>
          <w:sz w:val="28"/>
        </w:rPr>
      </w:pPr>
      <w:r>
        <w:rPr>
          <w:sz w:val="28"/>
          <w:u w:val="single"/>
        </w:rPr>
        <w:t>Коррекция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звукопроизношения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246"/>
        <w:ind w:hanging="361"/>
        <w:rPr>
          <w:sz w:val="28"/>
        </w:rPr>
      </w:pPr>
      <w:r>
        <w:rPr>
          <w:sz w:val="28"/>
        </w:rPr>
        <w:t>Логопедическое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лото</w:t>
      </w:r>
      <w:r>
        <w:rPr>
          <w:spacing w:val="-5"/>
          <w:sz w:val="28"/>
        </w:rPr>
        <w:t xml:space="preserve"> </w:t>
      </w:r>
      <w:r>
        <w:rPr>
          <w:sz w:val="28"/>
        </w:rPr>
        <w:t>«Говори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правильно»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ind w:hanging="361"/>
        <w:rPr>
          <w:sz w:val="28"/>
        </w:rPr>
      </w:pPr>
      <w:r>
        <w:rPr>
          <w:sz w:val="28"/>
        </w:rPr>
        <w:t>Игра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автоматизацию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5"/>
          <w:sz w:val="28"/>
        </w:rPr>
        <w:t xml:space="preserve"> </w:t>
      </w:r>
      <w:r>
        <w:rPr>
          <w:sz w:val="28"/>
        </w:rPr>
        <w:t>«Рыбалка»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49"/>
        <w:ind w:hanging="361"/>
        <w:rPr>
          <w:sz w:val="28"/>
        </w:rPr>
      </w:pP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«Трудные</w:t>
      </w:r>
      <w:r>
        <w:rPr>
          <w:spacing w:val="-5"/>
          <w:sz w:val="28"/>
        </w:rPr>
        <w:t xml:space="preserve"> </w:t>
      </w:r>
      <w:r>
        <w:rPr>
          <w:sz w:val="28"/>
        </w:rPr>
        <w:t>звуки»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45"/>
        <w:ind w:hanging="361"/>
        <w:rPr>
          <w:sz w:val="28"/>
        </w:rPr>
      </w:pPr>
      <w:r>
        <w:rPr>
          <w:sz w:val="28"/>
        </w:rPr>
        <w:t>Карточки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автоматизацию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</w:t>
      </w:r>
    </w:p>
    <w:p w:rsidR="00F76031" w:rsidRDefault="00F76031">
      <w:pPr>
        <w:pStyle w:val="a3"/>
        <w:ind w:left="0" w:firstLine="0"/>
        <w:rPr>
          <w:sz w:val="34"/>
        </w:rPr>
      </w:pPr>
    </w:p>
    <w:p w:rsidR="00F76031" w:rsidRDefault="00F76031">
      <w:pPr>
        <w:pStyle w:val="a3"/>
        <w:spacing w:before="8"/>
        <w:ind w:left="0" w:firstLine="0"/>
        <w:rPr>
          <w:sz w:val="36"/>
        </w:rPr>
      </w:pPr>
    </w:p>
    <w:p w:rsidR="00F76031" w:rsidRDefault="003F77DB">
      <w:pPr>
        <w:pStyle w:val="a5"/>
        <w:numPr>
          <w:ilvl w:val="0"/>
          <w:numId w:val="3"/>
        </w:numPr>
        <w:tabs>
          <w:tab w:val="left" w:pos="1046"/>
        </w:tabs>
        <w:spacing w:before="0"/>
        <w:ind w:left="1045"/>
        <w:rPr>
          <w:sz w:val="28"/>
        </w:rPr>
      </w:pPr>
      <w:r>
        <w:rPr>
          <w:sz w:val="28"/>
          <w:u w:val="single"/>
        </w:rPr>
        <w:t>Формирование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фонематических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процессов</w:t>
      </w:r>
    </w:p>
    <w:p w:rsidR="00F76031" w:rsidRDefault="00F76031">
      <w:pPr>
        <w:pStyle w:val="a3"/>
        <w:spacing w:before="7"/>
        <w:ind w:left="0" w:firstLine="0"/>
        <w:rPr>
          <w:sz w:val="27"/>
        </w:rPr>
      </w:pP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101"/>
        <w:ind w:hanging="361"/>
        <w:rPr>
          <w:sz w:val="28"/>
        </w:rPr>
      </w:pP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ind w:hanging="361"/>
        <w:rPr>
          <w:sz w:val="28"/>
        </w:rPr>
      </w:pPr>
      <w:r>
        <w:rPr>
          <w:sz w:val="28"/>
        </w:rPr>
        <w:t>Логопедическое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лото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45"/>
        <w:ind w:hanging="361"/>
        <w:rPr>
          <w:sz w:val="28"/>
        </w:rPr>
      </w:pPr>
      <w:r>
        <w:rPr>
          <w:sz w:val="28"/>
        </w:rPr>
        <w:t>Фонетическое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лото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45"/>
        <w:ind w:hanging="361"/>
        <w:rPr>
          <w:sz w:val="28"/>
        </w:rPr>
      </w:pP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49"/>
        <w:ind w:hanging="361"/>
        <w:rPr>
          <w:sz w:val="28"/>
        </w:rPr>
      </w:pP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и 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 грамоте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46"/>
        <w:ind w:hanging="361"/>
        <w:rPr>
          <w:sz w:val="28"/>
        </w:rPr>
      </w:pP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«Тим</w:t>
      </w:r>
      <w:r>
        <w:rPr>
          <w:spacing w:val="-1"/>
          <w:sz w:val="28"/>
        </w:rPr>
        <w:t xml:space="preserve"> </w:t>
      </w:r>
      <w:r>
        <w:rPr>
          <w:sz w:val="28"/>
        </w:rPr>
        <w:t>и Том»</w:t>
      </w:r>
    </w:p>
    <w:p w:rsidR="00F76031" w:rsidRDefault="00F76031">
      <w:pPr>
        <w:pStyle w:val="a3"/>
        <w:ind w:left="0" w:firstLine="0"/>
        <w:rPr>
          <w:sz w:val="34"/>
        </w:rPr>
      </w:pPr>
    </w:p>
    <w:p w:rsidR="00F76031" w:rsidRDefault="00F76031">
      <w:pPr>
        <w:pStyle w:val="a3"/>
        <w:spacing w:before="8"/>
        <w:ind w:left="0" w:firstLine="0"/>
        <w:rPr>
          <w:sz w:val="34"/>
        </w:rPr>
      </w:pPr>
    </w:p>
    <w:p w:rsidR="00F76031" w:rsidRDefault="003F77DB">
      <w:pPr>
        <w:pStyle w:val="a5"/>
        <w:numPr>
          <w:ilvl w:val="0"/>
          <w:numId w:val="3"/>
        </w:numPr>
        <w:tabs>
          <w:tab w:val="left" w:pos="1046"/>
        </w:tabs>
        <w:spacing w:before="1"/>
        <w:ind w:left="1045"/>
        <w:rPr>
          <w:sz w:val="28"/>
        </w:rPr>
      </w:pPr>
      <w:r>
        <w:rPr>
          <w:sz w:val="28"/>
          <w:u w:val="single"/>
        </w:rPr>
        <w:t>Развитие</w:t>
      </w:r>
      <w:r>
        <w:rPr>
          <w:spacing w:val="-3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лексико</w:t>
      </w:r>
      <w:proofErr w:type="spellEnd"/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–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грамматической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стороны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речи</w:t>
      </w:r>
    </w:p>
    <w:p w:rsidR="00F76031" w:rsidRDefault="00F76031">
      <w:pPr>
        <w:pStyle w:val="a3"/>
        <w:spacing w:before="5"/>
        <w:ind w:left="0" w:firstLine="0"/>
        <w:rPr>
          <w:sz w:val="27"/>
        </w:rPr>
      </w:pP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101"/>
        <w:ind w:hanging="361"/>
        <w:rPr>
          <w:sz w:val="28"/>
        </w:rPr>
      </w:pP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«Большие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маленькие»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ind w:hanging="361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«Скажи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другому»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3"/>
          <w:sz w:val="28"/>
        </w:rPr>
        <w:t xml:space="preserve"> </w:t>
      </w:r>
      <w:r>
        <w:rPr>
          <w:sz w:val="28"/>
        </w:rPr>
        <w:t>синонимы</w:t>
      </w:r>
      <w:proofErr w:type="gramEnd"/>
      <w:r>
        <w:rPr>
          <w:sz w:val="28"/>
        </w:rPr>
        <w:t>)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ind w:hanging="361"/>
        <w:rPr>
          <w:sz w:val="28"/>
        </w:rPr>
      </w:pP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«Слова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наоборот»</w:t>
      </w:r>
      <w:r>
        <w:rPr>
          <w:spacing w:val="-2"/>
          <w:sz w:val="28"/>
        </w:rPr>
        <w:t xml:space="preserve"> </w:t>
      </w:r>
      <w:r>
        <w:rPr>
          <w:sz w:val="28"/>
        </w:rPr>
        <w:t>(антонимы)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46"/>
        <w:ind w:hanging="361"/>
        <w:rPr>
          <w:sz w:val="28"/>
        </w:rPr>
      </w:pP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«Слова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числа»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ind w:hanging="361"/>
        <w:rPr>
          <w:sz w:val="28"/>
        </w:rPr>
      </w:pPr>
      <w:r>
        <w:rPr>
          <w:sz w:val="28"/>
        </w:rPr>
        <w:t>Игра</w:t>
      </w:r>
      <w:r>
        <w:rPr>
          <w:spacing w:val="-5"/>
          <w:sz w:val="28"/>
        </w:rPr>
        <w:t xml:space="preserve"> </w:t>
      </w:r>
      <w:r>
        <w:rPr>
          <w:sz w:val="28"/>
        </w:rPr>
        <w:t>«Говорящие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слова»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46"/>
        <w:ind w:hanging="361"/>
        <w:rPr>
          <w:sz w:val="28"/>
        </w:rPr>
      </w:pP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«Подбери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картинку»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ind w:hanging="361"/>
        <w:rPr>
          <w:sz w:val="28"/>
        </w:rPr>
      </w:pP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предлогов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49"/>
        <w:ind w:hanging="361"/>
        <w:rPr>
          <w:sz w:val="28"/>
        </w:rPr>
      </w:pP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словообразование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45"/>
        <w:ind w:hanging="361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«Назови</w:t>
      </w:r>
      <w:r>
        <w:rPr>
          <w:spacing w:val="-4"/>
          <w:sz w:val="28"/>
        </w:rPr>
        <w:t xml:space="preserve"> </w:t>
      </w:r>
      <w:r>
        <w:rPr>
          <w:sz w:val="28"/>
        </w:rPr>
        <w:t>одним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словом»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ind w:hanging="361"/>
        <w:rPr>
          <w:sz w:val="28"/>
        </w:rPr>
      </w:pPr>
      <w:r>
        <w:rPr>
          <w:sz w:val="28"/>
        </w:rPr>
        <w:t>Картинки</w:t>
      </w:r>
      <w:r>
        <w:rPr>
          <w:spacing w:val="-1"/>
          <w:sz w:val="28"/>
        </w:rPr>
        <w:t xml:space="preserve"> </w:t>
      </w:r>
      <w:r>
        <w:rPr>
          <w:sz w:val="28"/>
        </w:rPr>
        <w:t>по лексическим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49"/>
        <w:ind w:hanging="361"/>
        <w:rPr>
          <w:sz w:val="28"/>
        </w:rPr>
      </w:pPr>
      <w:r>
        <w:rPr>
          <w:sz w:val="28"/>
        </w:rPr>
        <w:t>Логопедическое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лото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45"/>
        <w:ind w:hanging="361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«Читаем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составляем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слова»</w:t>
      </w:r>
    </w:p>
    <w:p w:rsidR="00F76031" w:rsidRDefault="00F76031">
      <w:pPr>
        <w:rPr>
          <w:sz w:val="28"/>
        </w:rPr>
        <w:sectPr w:rsidR="00F76031">
          <w:pgSz w:w="11910" w:h="16840"/>
          <w:pgMar w:top="1040" w:right="740" w:bottom="280" w:left="880" w:header="720" w:footer="720" w:gutter="0"/>
          <w:cols w:space="720"/>
        </w:sectPr>
      </w:pP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86"/>
        <w:ind w:hanging="361"/>
        <w:rPr>
          <w:sz w:val="28"/>
        </w:rPr>
      </w:pPr>
      <w:r>
        <w:rPr>
          <w:sz w:val="28"/>
        </w:rPr>
        <w:lastRenderedPageBreak/>
        <w:t>«Подбери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форме»,</w:t>
      </w:r>
      <w:r>
        <w:rPr>
          <w:spacing w:val="-5"/>
          <w:sz w:val="28"/>
        </w:rPr>
        <w:t xml:space="preserve"> </w:t>
      </w:r>
      <w:r>
        <w:rPr>
          <w:sz w:val="28"/>
        </w:rPr>
        <w:t>«Подбери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цвету»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ind w:hanging="361"/>
        <w:rPr>
          <w:sz w:val="28"/>
        </w:rPr>
      </w:pP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«Разложи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-2"/>
          <w:sz w:val="28"/>
        </w:rPr>
        <w:t xml:space="preserve"> </w:t>
      </w:r>
      <w:r>
        <w:rPr>
          <w:sz w:val="28"/>
        </w:rPr>
        <w:t>(род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сущ</w:t>
      </w:r>
      <w:proofErr w:type="spellEnd"/>
      <w:r>
        <w:rPr>
          <w:spacing w:val="-1"/>
          <w:sz w:val="28"/>
        </w:rPr>
        <w:t xml:space="preserve"> </w:t>
      </w:r>
      <w:r w:rsidR="003A1A63">
        <w:rPr>
          <w:sz w:val="28"/>
        </w:rPr>
        <w:t>-</w:t>
      </w:r>
      <w:r>
        <w:rPr>
          <w:sz w:val="28"/>
        </w:rPr>
        <w:t>х)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49"/>
        <w:ind w:hanging="361"/>
        <w:rPr>
          <w:sz w:val="28"/>
        </w:rPr>
      </w:pPr>
      <w:r>
        <w:rPr>
          <w:sz w:val="28"/>
        </w:rPr>
        <w:t>«Найди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подходящее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слово»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46"/>
        <w:ind w:hanging="361"/>
        <w:rPr>
          <w:sz w:val="28"/>
        </w:rPr>
      </w:pPr>
      <w:r>
        <w:rPr>
          <w:sz w:val="28"/>
        </w:rPr>
        <w:t>Глаголы</w:t>
      </w:r>
      <w:r>
        <w:rPr>
          <w:spacing w:val="-4"/>
          <w:sz w:val="28"/>
        </w:rPr>
        <w:t xml:space="preserve"> </w:t>
      </w:r>
      <w:r>
        <w:rPr>
          <w:sz w:val="28"/>
        </w:rPr>
        <w:t>(действия,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состояния)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ind w:hanging="361"/>
        <w:rPr>
          <w:sz w:val="28"/>
        </w:rPr>
      </w:pP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«Кто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питается»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ind w:hanging="361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«Путешествие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страну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Гномию</w:t>
      </w:r>
      <w:proofErr w:type="spellEnd"/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(суффиксы</w:t>
      </w:r>
      <w:r>
        <w:rPr>
          <w:spacing w:val="-1"/>
          <w:sz w:val="28"/>
        </w:rPr>
        <w:t xml:space="preserve"> </w:t>
      </w:r>
      <w:r>
        <w:rPr>
          <w:sz w:val="28"/>
        </w:rPr>
        <w:t>уменьшения)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46"/>
        <w:ind w:hanging="361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«Путешествие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страну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Великанию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(суффиксы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увеличения)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ind w:hanging="361"/>
        <w:rPr>
          <w:sz w:val="28"/>
        </w:rPr>
      </w:pPr>
      <w:r>
        <w:rPr>
          <w:sz w:val="28"/>
        </w:rPr>
        <w:t>«Делим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слоги»</w:t>
      </w:r>
    </w:p>
    <w:p w:rsidR="00F76031" w:rsidRDefault="00F76031">
      <w:pPr>
        <w:pStyle w:val="a3"/>
        <w:ind w:left="0" w:firstLine="0"/>
        <w:rPr>
          <w:sz w:val="34"/>
        </w:rPr>
      </w:pPr>
    </w:p>
    <w:p w:rsidR="00F76031" w:rsidRDefault="00F76031">
      <w:pPr>
        <w:pStyle w:val="a3"/>
        <w:spacing w:before="6"/>
        <w:ind w:left="0" w:firstLine="0"/>
        <w:rPr>
          <w:sz w:val="34"/>
        </w:rPr>
      </w:pPr>
    </w:p>
    <w:p w:rsidR="00F76031" w:rsidRDefault="003F77DB">
      <w:pPr>
        <w:pStyle w:val="a5"/>
        <w:numPr>
          <w:ilvl w:val="0"/>
          <w:numId w:val="3"/>
        </w:numPr>
        <w:tabs>
          <w:tab w:val="left" w:pos="1046"/>
        </w:tabs>
        <w:spacing w:before="0"/>
        <w:ind w:left="1045"/>
        <w:rPr>
          <w:sz w:val="28"/>
        </w:rPr>
      </w:pPr>
      <w:r>
        <w:rPr>
          <w:sz w:val="28"/>
          <w:u w:val="single"/>
        </w:rPr>
        <w:t>Развитие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связной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речи</w:t>
      </w:r>
    </w:p>
    <w:p w:rsidR="00F76031" w:rsidRDefault="00F76031">
      <w:pPr>
        <w:pStyle w:val="a3"/>
        <w:spacing w:before="8"/>
        <w:ind w:left="0" w:firstLine="0"/>
        <w:rPr>
          <w:sz w:val="27"/>
        </w:rPr>
      </w:pP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101"/>
        <w:ind w:hanging="361"/>
        <w:rPr>
          <w:sz w:val="28"/>
        </w:rPr>
      </w:pPr>
      <w:r>
        <w:rPr>
          <w:sz w:val="28"/>
        </w:rPr>
        <w:t>Предметные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картинки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46"/>
        <w:ind w:hanging="361"/>
        <w:rPr>
          <w:sz w:val="28"/>
        </w:rPr>
      </w:pPr>
      <w:r>
        <w:rPr>
          <w:sz w:val="28"/>
        </w:rPr>
        <w:t>Сюжетные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картинки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ind w:hanging="361"/>
        <w:rPr>
          <w:sz w:val="28"/>
        </w:rPr>
      </w:pPr>
      <w:r>
        <w:rPr>
          <w:sz w:val="28"/>
        </w:rPr>
        <w:t>«Истории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картинках»</w:t>
      </w:r>
      <w:r>
        <w:rPr>
          <w:spacing w:val="-4"/>
          <w:sz w:val="28"/>
        </w:rPr>
        <w:t xml:space="preserve"> </w:t>
      </w:r>
      <w:r>
        <w:rPr>
          <w:sz w:val="28"/>
        </w:rPr>
        <w:t>(серии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картинок)</w:t>
      </w:r>
    </w:p>
    <w:p w:rsidR="00F76031" w:rsidRDefault="00F76031">
      <w:pPr>
        <w:pStyle w:val="a3"/>
        <w:ind w:left="0" w:firstLine="0"/>
        <w:rPr>
          <w:sz w:val="34"/>
        </w:rPr>
      </w:pPr>
    </w:p>
    <w:p w:rsidR="00F76031" w:rsidRDefault="00F76031">
      <w:pPr>
        <w:pStyle w:val="a3"/>
        <w:spacing w:before="6"/>
        <w:ind w:left="0" w:firstLine="0"/>
        <w:rPr>
          <w:sz w:val="34"/>
        </w:rPr>
      </w:pPr>
    </w:p>
    <w:p w:rsidR="00F76031" w:rsidRDefault="003F77DB">
      <w:pPr>
        <w:pStyle w:val="a5"/>
        <w:numPr>
          <w:ilvl w:val="0"/>
          <w:numId w:val="3"/>
        </w:numPr>
        <w:tabs>
          <w:tab w:val="left" w:pos="1046"/>
        </w:tabs>
        <w:spacing w:before="1"/>
        <w:ind w:left="1045"/>
        <w:rPr>
          <w:sz w:val="28"/>
        </w:rPr>
      </w:pPr>
      <w:r>
        <w:rPr>
          <w:sz w:val="28"/>
          <w:u w:val="single"/>
        </w:rPr>
        <w:t>Развитие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мелкой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моторики</w:t>
      </w:r>
    </w:p>
    <w:p w:rsidR="00F76031" w:rsidRDefault="00F76031">
      <w:pPr>
        <w:pStyle w:val="a3"/>
        <w:spacing w:before="7"/>
        <w:ind w:left="0" w:firstLine="0"/>
        <w:rPr>
          <w:sz w:val="27"/>
        </w:rPr>
      </w:pP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101"/>
        <w:ind w:hanging="361"/>
        <w:rPr>
          <w:sz w:val="28"/>
        </w:rPr>
      </w:pPr>
      <w:r>
        <w:rPr>
          <w:sz w:val="28"/>
        </w:rPr>
        <w:t>Шнуровки,</w:t>
      </w:r>
      <w:r>
        <w:rPr>
          <w:spacing w:val="-6"/>
          <w:sz w:val="28"/>
        </w:rPr>
        <w:t xml:space="preserve"> </w:t>
      </w:r>
      <w:r>
        <w:rPr>
          <w:sz w:val="28"/>
        </w:rPr>
        <w:t>волшебные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пуговки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ind w:hanging="361"/>
        <w:rPr>
          <w:sz w:val="28"/>
        </w:rPr>
      </w:pPr>
      <w:r>
        <w:rPr>
          <w:sz w:val="28"/>
        </w:rPr>
        <w:t>Массажные</w:t>
      </w:r>
      <w:r>
        <w:rPr>
          <w:spacing w:val="-2"/>
          <w:sz w:val="28"/>
        </w:rPr>
        <w:t xml:space="preserve"> </w:t>
      </w:r>
      <w:r>
        <w:rPr>
          <w:sz w:val="28"/>
        </w:rPr>
        <w:t>шарики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колечки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ind w:hanging="361"/>
        <w:rPr>
          <w:sz w:val="28"/>
        </w:rPr>
      </w:pPr>
      <w:r>
        <w:rPr>
          <w:sz w:val="28"/>
        </w:rPr>
        <w:t>Мозаика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46"/>
        <w:ind w:hanging="361"/>
        <w:rPr>
          <w:sz w:val="28"/>
        </w:rPr>
      </w:pPr>
      <w:r>
        <w:rPr>
          <w:sz w:val="28"/>
        </w:rPr>
        <w:t>Вкладыши</w:t>
      </w:r>
    </w:p>
    <w:p w:rsidR="00F76031" w:rsidRDefault="00F76031">
      <w:pPr>
        <w:pStyle w:val="a3"/>
        <w:ind w:left="0" w:firstLine="0"/>
        <w:rPr>
          <w:sz w:val="34"/>
        </w:rPr>
      </w:pPr>
    </w:p>
    <w:p w:rsidR="00F76031" w:rsidRDefault="00F76031">
      <w:pPr>
        <w:pStyle w:val="a3"/>
        <w:spacing w:before="6"/>
        <w:ind w:left="0" w:firstLine="0"/>
        <w:rPr>
          <w:sz w:val="34"/>
        </w:rPr>
      </w:pPr>
    </w:p>
    <w:p w:rsidR="00F76031" w:rsidRDefault="003F77DB">
      <w:pPr>
        <w:pStyle w:val="a5"/>
        <w:numPr>
          <w:ilvl w:val="0"/>
          <w:numId w:val="3"/>
        </w:numPr>
        <w:tabs>
          <w:tab w:val="left" w:pos="1046"/>
        </w:tabs>
        <w:spacing w:before="1"/>
        <w:ind w:left="1045"/>
        <w:rPr>
          <w:sz w:val="28"/>
        </w:rPr>
      </w:pPr>
      <w:r>
        <w:rPr>
          <w:sz w:val="28"/>
          <w:u w:val="single"/>
        </w:rPr>
        <w:t>Развитие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психических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процессов</w:t>
      </w:r>
    </w:p>
    <w:p w:rsidR="00F76031" w:rsidRDefault="00F76031">
      <w:pPr>
        <w:pStyle w:val="a3"/>
        <w:spacing w:before="7"/>
        <w:ind w:left="0" w:firstLine="0"/>
        <w:rPr>
          <w:sz w:val="27"/>
        </w:rPr>
      </w:pP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101"/>
        <w:ind w:hanging="361"/>
        <w:rPr>
          <w:sz w:val="28"/>
        </w:rPr>
      </w:pPr>
      <w:r>
        <w:rPr>
          <w:sz w:val="28"/>
        </w:rPr>
        <w:t>Игра</w:t>
      </w:r>
      <w:r>
        <w:rPr>
          <w:spacing w:val="-4"/>
          <w:sz w:val="28"/>
        </w:rPr>
        <w:t xml:space="preserve"> </w:t>
      </w:r>
      <w:r>
        <w:rPr>
          <w:sz w:val="28"/>
        </w:rPr>
        <w:t>«Собери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картинку»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ind w:hanging="361"/>
        <w:rPr>
          <w:sz w:val="28"/>
        </w:rPr>
      </w:pPr>
      <w:r>
        <w:rPr>
          <w:sz w:val="28"/>
        </w:rPr>
        <w:t>«Распутай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собери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насекомых»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46"/>
        <w:ind w:hanging="361"/>
        <w:rPr>
          <w:sz w:val="28"/>
        </w:rPr>
      </w:pPr>
      <w:r>
        <w:rPr>
          <w:sz w:val="28"/>
        </w:rPr>
        <w:t>«Догадайся»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49"/>
        <w:ind w:hanging="361"/>
        <w:rPr>
          <w:sz w:val="28"/>
        </w:rPr>
      </w:pPr>
      <w:r>
        <w:rPr>
          <w:sz w:val="28"/>
        </w:rPr>
        <w:t>«Найди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странности»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ind w:hanging="361"/>
        <w:rPr>
          <w:sz w:val="28"/>
        </w:rPr>
      </w:pPr>
      <w:r>
        <w:rPr>
          <w:sz w:val="28"/>
        </w:rPr>
        <w:t>«Распутай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отгадай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варенья»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45"/>
        <w:ind w:hanging="361"/>
        <w:rPr>
          <w:sz w:val="28"/>
        </w:rPr>
      </w:pPr>
      <w:r>
        <w:rPr>
          <w:sz w:val="28"/>
        </w:rPr>
        <w:t>«Найди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отличия»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49"/>
        <w:ind w:hanging="361"/>
        <w:rPr>
          <w:sz w:val="28"/>
        </w:rPr>
      </w:pPr>
      <w:r>
        <w:rPr>
          <w:sz w:val="28"/>
        </w:rPr>
        <w:t>«Найди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дорожки»</w:t>
      </w:r>
    </w:p>
    <w:p w:rsidR="00F76031" w:rsidRPr="003F77DB" w:rsidRDefault="003F77DB" w:rsidP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ind w:hanging="361"/>
        <w:rPr>
          <w:sz w:val="28"/>
        </w:rPr>
        <w:sectPr w:rsidR="00F76031" w:rsidRPr="003F77DB">
          <w:pgSz w:w="11910" w:h="16840"/>
          <w:pgMar w:top="1020" w:right="740" w:bottom="280" w:left="880" w:header="720" w:footer="720" w:gutter="0"/>
          <w:cols w:space="720"/>
        </w:sectPr>
      </w:pPr>
      <w:r>
        <w:rPr>
          <w:sz w:val="28"/>
        </w:rPr>
        <w:t>«Что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перепутал </w:t>
      </w:r>
      <w:r w:rsidRPr="003F77DB">
        <w:rPr>
          <w:sz w:val="28"/>
        </w:rPr>
        <w:t>художник</w:t>
      </w:r>
      <w:r>
        <w:rPr>
          <w:sz w:val="28"/>
        </w:rPr>
        <w:t>»</w:t>
      </w:r>
    </w:p>
    <w:p w:rsidR="00F76031" w:rsidRDefault="003F77DB">
      <w:pPr>
        <w:pStyle w:val="a5"/>
        <w:numPr>
          <w:ilvl w:val="0"/>
          <w:numId w:val="3"/>
        </w:numPr>
        <w:tabs>
          <w:tab w:val="left" w:pos="1046"/>
        </w:tabs>
        <w:spacing w:before="67"/>
        <w:ind w:left="1045"/>
        <w:rPr>
          <w:sz w:val="28"/>
        </w:rPr>
      </w:pPr>
      <w:r>
        <w:rPr>
          <w:sz w:val="28"/>
          <w:u w:val="single"/>
        </w:rPr>
        <w:lastRenderedPageBreak/>
        <w:t>К</w:t>
      </w:r>
      <w:r>
        <w:rPr>
          <w:sz w:val="28"/>
          <w:u w:val="single"/>
        </w:rPr>
        <w:t>артотеки</w:t>
      </w:r>
    </w:p>
    <w:p w:rsidR="00F76031" w:rsidRDefault="00F76031">
      <w:pPr>
        <w:pStyle w:val="a3"/>
        <w:spacing w:before="8"/>
        <w:ind w:left="0" w:firstLine="0"/>
        <w:rPr>
          <w:sz w:val="27"/>
        </w:rPr>
      </w:pP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101"/>
        <w:ind w:hanging="361"/>
        <w:rPr>
          <w:sz w:val="28"/>
        </w:rPr>
      </w:pPr>
      <w:r>
        <w:rPr>
          <w:sz w:val="28"/>
        </w:rPr>
        <w:t>Пальчиковых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ind w:hanging="361"/>
        <w:rPr>
          <w:sz w:val="28"/>
        </w:rPr>
      </w:pPr>
      <w:r>
        <w:rPr>
          <w:sz w:val="28"/>
        </w:rPr>
        <w:t>Дыхательных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spacing w:before="46"/>
        <w:ind w:hanging="361"/>
        <w:rPr>
          <w:sz w:val="28"/>
        </w:rPr>
      </w:pPr>
      <w:r>
        <w:rPr>
          <w:sz w:val="28"/>
        </w:rPr>
        <w:t>Игр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дыхания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ind w:hanging="361"/>
        <w:rPr>
          <w:sz w:val="28"/>
        </w:rPr>
      </w:pPr>
      <w:r>
        <w:rPr>
          <w:sz w:val="28"/>
        </w:rPr>
        <w:t>Игр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силы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голоса</w:t>
      </w:r>
    </w:p>
    <w:p w:rsidR="00F76031" w:rsidRDefault="003F77DB">
      <w:pPr>
        <w:pStyle w:val="a5"/>
        <w:numPr>
          <w:ilvl w:val="0"/>
          <w:numId w:val="6"/>
        </w:numPr>
        <w:tabs>
          <w:tab w:val="left" w:pos="833"/>
          <w:tab w:val="left" w:pos="835"/>
        </w:tabs>
        <w:ind w:hanging="361"/>
        <w:rPr>
          <w:sz w:val="28"/>
        </w:rPr>
      </w:pPr>
      <w:r>
        <w:rPr>
          <w:sz w:val="28"/>
        </w:rPr>
        <w:t>Игр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</w:t>
      </w:r>
    </w:p>
    <w:p w:rsidR="00F76031" w:rsidRDefault="00F76031">
      <w:pPr>
        <w:rPr>
          <w:sz w:val="28"/>
        </w:rPr>
        <w:sectPr w:rsidR="00F76031">
          <w:pgSz w:w="11910" w:h="16840"/>
          <w:pgMar w:top="1040" w:right="740" w:bottom="280" w:left="880" w:header="720" w:footer="720" w:gutter="0"/>
          <w:cols w:space="720"/>
        </w:sectPr>
      </w:pPr>
    </w:p>
    <w:p w:rsidR="00F76031" w:rsidRDefault="003F77DB">
      <w:pPr>
        <w:pStyle w:val="1"/>
        <w:ind w:left="917" w:right="912"/>
        <w:jc w:val="center"/>
      </w:pPr>
      <w:proofErr w:type="spellStart"/>
      <w:r>
        <w:lastRenderedPageBreak/>
        <w:t>Учебно</w:t>
      </w:r>
      <w:proofErr w:type="spellEnd"/>
      <w:r>
        <w:rPr>
          <w:spacing w:val="-2"/>
        </w:rPr>
        <w:t xml:space="preserve"> </w:t>
      </w:r>
      <w:r>
        <w:t>-методическое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логопедического</w:t>
      </w:r>
      <w:r>
        <w:rPr>
          <w:spacing w:val="-3"/>
        </w:rPr>
        <w:t xml:space="preserve"> </w:t>
      </w:r>
      <w:r>
        <w:t>кабинета</w:t>
      </w:r>
    </w:p>
    <w:p w:rsidR="00F76031" w:rsidRDefault="003F77DB">
      <w:pPr>
        <w:pStyle w:val="a3"/>
        <w:spacing w:before="158"/>
        <w:ind w:left="1198" w:right="490" w:firstLine="0"/>
        <w:jc w:val="center"/>
      </w:pPr>
      <w:r>
        <w:t>(перечень</w:t>
      </w:r>
      <w:r>
        <w:rPr>
          <w:spacing w:val="-5"/>
        </w:rPr>
        <w:t xml:space="preserve"> </w:t>
      </w:r>
      <w:r>
        <w:t>программ,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6"/>
        </w:rPr>
        <w:t xml:space="preserve"> </w:t>
      </w:r>
      <w:r>
        <w:t>пособий)</w:t>
      </w:r>
    </w:p>
    <w:p w:rsidR="00F76031" w:rsidRDefault="003F77DB">
      <w:pPr>
        <w:pStyle w:val="a3"/>
        <w:spacing w:before="161"/>
        <w:ind w:left="822" w:firstLine="0"/>
      </w:pPr>
      <w:r>
        <w:rPr>
          <w:u w:val="single"/>
        </w:rPr>
        <w:t>Программы:</w:t>
      </w:r>
    </w:p>
    <w:p w:rsidR="00F76031" w:rsidRDefault="003F77DB">
      <w:pPr>
        <w:pStyle w:val="a5"/>
        <w:numPr>
          <w:ilvl w:val="0"/>
          <w:numId w:val="2"/>
        </w:numPr>
        <w:tabs>
          <w:tab w:val="left" w:pos="823"/>
        </w:tabs>
        <w:spacing w:before="160" w:line="360" w:lineRule="auto"/>
        <w:ind w:right="111"/>
        <w:rPr>
          <w:sz w:val="28"/>
        </w:rPr>
      </w:pPr>
      <w:r>
        <w:rPr>
          <w:sz w:val="28"/>
        </w:rPr>
        <w:t>«Комплексная</w:t>
      </w:r>
      <w:r>
        <w:rPr>
          <w:spacing w:val="49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4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детей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речи(</w:t>
      </w:r>
      <w:r>
        <w:rPr>
          <w:spacing w:val="-3"/>
          <w:sz w:val="28"/>
        </w:rPr>
        <w:t xml:space="preserve"> </w:t>
      </w:r>
      <w:r>
        <w:rPr>
          <w:sz w:val="28"/>
        </w:rPr>
        <w:t>ОНР</w:t>
      </w:r>
      <w:proofErr w:type="gramEnd"/>
      <w:r>
        <w:rPr>
          <w:sz w:val="28"/>
        </w:rPr>
        <w:t>) с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лет»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Нищева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С.Н</w:t>
      </w:r>
    </w:p>
    <w:p w:rsidR="00F76031" w:rsidRDefault="003F77DB">
      <w:pPr>
        <w:pStyle w:val="a5"/>
        <w:numPr>
          <w:ilvl w:val="0"/>
          <w:numId w:val="2"/>
        </w:numPr>
        <w:tabs>
          <w:tab w:val="left" w:pos="823"/>
          <w:tab w:val="left" w:pos="2289"/>
          <w:tab w:val="left" w:pos="3949"/>
          <w:tab w:val="left" w:pos="4608"/>
          <w:tab w:val="left" w:pos="6673"/>
          <w:tab w:val="left" w:pos="7193"/>
          <w:tab w:val="left" w:pos="8831"/>
        </w:tabs>
        <w:spacing w:before="1" w:line="360" w:lineRule="auto"/>
        <w:ind w:right="111"/>
        <w:rPr>
          <w:sz w:val="28"/>
        </w:rPr>
      </w:pPr>
      <w:r>
        <w:rPr>
          <w:sz w:val="28"/>
        </w:rPr>
        <w:t>«Рабочая</w:t>
      </w:r>
      <w:r>
        <w:rPr>
          <w:sz w:val="28"/>
        </w:rPr>
        <w:tab/>
        <w:t>программа</w:t>
      </w:r>
      <w:r>
        <w:rPr>
          <w:sz w:val="28"/>
        </w:rPr>
        <w:tab/>
        <w:t>по</w:t>
      </w:r>
      <w:r>
        <w:rPr>
          <w:sz w:val="28"/>
        </w:rPr>
        <w:tab/>
        <w:t>профилактике</w:t>
      </w:r>
      <w:r>
        <w:rPr>
          <w:sz w:val="28"/>
        </w:rPr>
        <w:tab/>
        <w:t>и</w:t>
      </w:r>
      <w:r>
        <w:rPr>
          <w:sz w:val="28"/>
        </w:rPr>
        <w:tab/>
        <w:t>коррекции</w:t>
      </w:r>
      <w:r>
        <w:rPr>
          <w:sz w:val="28"/>
        </w:rPr>
        <w:tab/>
      </w:r>
      <w:r>
        <w:rPr>
          <w:spacing w:val="-1"/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возраста»</w:t>
      </w:r>
    </w:p>
    <w:p w:rsidR="00F76031" w:rsidRDefault="00F76031">
      <w:pPr>
        <w:pStyle w:val="a3"/>
        <w:ind w:left="0" w:firstLine="0"/>
        <w:rPr>
          <w:sz w:val="42"/>
        </w:rPr>
      </w:pPr>
    </w:p>
    <w:p w:rsidR="00F76031" w:rsidRDefault="003F77DB">
      <w:pPr>
        <w:pStyle w:val="a3"/>
        <w:spacing w:before="1"/>
        <w:ind w:left="822" w:firstLine="0"/>
      </w:pPr>
      <w:r>
        <w:rPr>
          <w:u w:val="single"/>
        </w:rPr>
        <w:t>Методическая</w:t>
      </w:r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литература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  <w:proofErr w:type="gramEnd"/>
    </w:p>
    <w:p w:rsidR="00F76031" w:rsidRDefault="003F77DB">
      <w:pPr>
        <w:pStyle w:val="a5"/>
        <w:numPr>
          <w:ilvl w:val="0"/>
          <w:numId w:val="1"/>
        </w:numPr>
        <w:tabs>
          <w:tab w:val="left" w:pos="823"/>
        </w:tabs>
        <w:spacing w:before="160"/>
        <w:ind w:hanging="361"/>
        <w:rPr>
          <w:sz w:val="28"/>
        </w:rPr>
      </w:pPr>
      <w:r>
        <w:rPr>
          <w:sz w:val="28"/>
        </w:rPr>
        <w:t>Волкова</w:t>
      </w:r>
      <w:r>
        <w:rPr>
          <w:spacing w:val="-4"/>
          <w:sz w:val="28"/>
        </w:rPr>
        <w:t xml:space="preserve"> </w:t>
      </w:r>
      <w:r>
        <w:rPr>
          <w:sz w:val="28"/>
        </w:rPr>
        <w:t>Г.А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логопедии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М.,1995</w:t>
      </w:r>
    </w:p>
    <w:p w:rsidR="00F76031" w:rsidRDefault="003F77DB">
      <w:pPr>
        <w:pStyle w:val="a5"/>
        <w:numPr>
          <w:ilvl w:val="0"/>
          <w:numId w:val="1"/>
        </w:numPr>
        <w:tabs>
          <w:tab w:val="left" w:pos="823"/>
          <w:tab w:val="left" w:pos="2445"/>
          <w:tab w:val="left" w:pos="3201"/>
          <w:tab w:val="left" w:pos="4947"/>
          <w:tab w:val="left" w:pos="6250"/>
          <w:tab w:val="left" w:pos="6708"/>
          <w:tab w:val="left" w:pos="8281"/>
          <w:tab w:val="left" w:pos="10037"/>
        </w:tabs>
        <w:spacing w:before="161" w:line="362" w:lineRule="auto"/>
        <w:ind w:right="106"/>
        <w:rPr>
          <w:sz w:val="28"/>
        </w:rPr>
      </w:pPr>
      <w:r>
        <w:rPr>
          <w:sz w:val="28"/>
        </w:rPr>
        <w:t>Жуковская</w:t>
      </w:r>
      <w:r>
        <w:rPr>
          <w:sz w:val="28"/>
        </w:rPr>
        <w:tab/>
        <w:t>Л.К</w:t>
      </w:r>
      <w:r>
        <w:rPr>
          <w:sz w:val="28"/>
        </w:rPr>
        <w:tab/>
        <w:t>«Коррекция</w:t>
      </w:r>
      <w:r>
        <w:rPr>
          <w:sz w:val="28"/>
        </w:rPr>
        <w:tab/>
        <w:t>речевых</w:t>
      </w:r>
      <w:r>
        <w:rPr>
          <w:sz w:val="28"/>
        </w:rPr>
        <w:tab/>
        <w:t>и</w:t>
      </w:r>
      <w:r>
        <w:rPr>
          <w:sz w:val="28"/>
        </w:rPr>
        <w:tab/>
        <w:t>неречевых</w:t>
      </w:r>
      <w:r>
        <w:rPr>
          <w:sz w:val="28"/>
        </w:rPr>
        <w:tab/>
        <w:t>расстройств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2"/>
          <w:sz w:val="28"/>
        </w:rPr>
        <w:t xml:space="preserve"> </w:t>
      </w:r>
      <w:r>
        <w:rPr>
          <w:sz w:val="28"/>
        </w:rPr>
        <w:t>2009</w:t>
      </w:r>
    </w:p>
    <w:p w:rsidR="00F76031" w:rsidRDefault="003F77DB">
      <w:pPr>
        <w:pStyle w:val="a5"/>
        <w:numPr>
          <w:ilvl w:val="0"/>
          <w:numId w:val="1"/>
        </w:numPr>
        <w:tabs>
          <w:tab w:val="left" w:pos="823"/>
        </w:tabs>
        <w:spacing w:before="0" w:line="317" w:lineRule="exact"/>
        <w:ind w:hanging="361"/>
        <w:rPr>
          <w:sz w:val="28"/>
        </w:rPr>
      </w:pPr>
      <w:proofErr w:type="spellStart"/>
      <w:r>
        <w:rPr>
          <w:sz w:val="28"/>
        </w:rPr>
        <w:t>Картушина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М.Ю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Логоритмические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М.,2005</w:t>
      </w:r>
    </w:p>
    <w:p w:rsidR="00F76031" w:rsidRDefault="003F77DB">
      <w:pPr>
        <w:pStyle w:val="a5"/>
        <w:numPr>
          <w:ilvl w:val="0"/>
          <w:numId w:val="1"/>
        </w:numPr>
        <w:tabs>
          <w:tab w:val="left" w:pos="823"/>
        </w:tabs>
        <w:spacing w:before="160"/>
        <w:ind w:hanging="361"/>
        <w:rPr>
          <w:sz w:val="28"/>
        </w:rPr>
      </w:pPr>
      <w:r>
        <w:rPr>
          <w:sz w:val="28"/>
        </w:rPr>
        <w:t>Поваляева</w:t>
      </w:r>
      <w:r>
        <w:rPr>
          <w:spacing w:val="-3"/>
          <w:sz w:val="28"/>
        </w:rPr>
        <w:t xml:space="preserve"> </w:t>
      </w:r>
      <w:r>
        <w:rPr>
          <w:sz w:val="28"/>
        </w:rPr>
        <w:t>М.А</w:t>
      </w:r>
      <w:r>
        <w:rPr>
          <w:spacing w:val="-4"/>
          <w:sz w:val="28"/>
        </w:rPr>
        <w:t xml:space="preserve"> </w:t>
      </w:r>
      <w:r>
        <w:rPr>
          <w:sz w:val="28"/>
        </w:rPr>
        <w:t>«Справочник</w:t>
      </w:r>
      <w:r>
        <w:rPr>
          <w:spacing w:val="-3"/>
          <w:sz w:val="28"/>
        </w:rPr>
        <w:t xml:space="preserve"> </w:t>
      </w:r>
      <w:r>
        <w:rPr>
          <w:sz w:val="28"/>
        </w:rPr>
        <w:t>логопеда»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Ростов-на-</w:t>
      </w:r>
      <w:proofErr w:type="gramStart"/>
      <w:r>
        <w:rPr>
          <w:sz w:val="28"/>
        </w:rPr>
        <w:t>Дону</w:t>
      </w:r>
      <w:r>
        <w:rPr>
          <w:spacing w:val="-7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,2004</w:t>
      </w:r>
    </w:p>
    <w:p w:rsidR="00F76031" w:rsidRDefault="003F77DB">
      <w:pPr>
        <w:pStyle w:val="a5"/>
        <w:numPr>
          <w:ilvl w:val="0"/>
          <w:numId w:val="1"/>
        </w:numPr>
        <w:tabs>
          <w:tab w:val="left" w:pos="823"/>
        </w:tabs>
        <w:spacing w:before="160" w:line="360" w:lineRule="auto"/>
        <w:ind w:right="111"/>
        <w:rPr>
          <w:sz w:val="28"/>
        </w:rPr>
      </w:pPr>
      <w:proofErr w:type="spellStart"/>
      <w:r>
        <w:rPr>
          <w:sz w:val="28"/>
        </w:rPr>
        <w:t>С.Н.Нищева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«Система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логопедических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общим недоразвитием</w:t>
      </w:r>
      <w:r>
        <w:rPr>
          <w:spacing w:val="-4"/>
          <w:sz w:val="28"/>
        </w:rPr>
        <w:t xml:space="preserve"> </w:t>
      </w:r>
      <w:r>
        <w:rPr>
          <w:sz w:val="28"/>
        </w:rPr>
        <w:t>речи» -</w:t>
      </w:r>
      <w:r>
        <w:rPr>
          <w:spacing w:val="-1"/>
          <w:sz w:val="28"/>
        </w:rPr>
        <w:t xml:space="preserve"> </w:t>
      </w:r>
      <w:r>
        <w:rPr>
          <w:sz w:val="28"/>
        </w:rPr>
        <w:t>СПб.:</w:t>
      </w:r>
      <w:r>
        <w:rPr>
          <w:spacing w:val="-1"/>
          <w:sz w:val="28"/>
        </w:rPr>
        <w:t xml:space="preserve"> </w:t>
      </w:r>
      <w:r>
        <w:rPr>
          <w:sz w:val="28"/>
        </w:rPr>
        <w:t>ДЕТСТВО-ПРЕСС,2009.</w:t>
      </w:r>
    </w:p>
    <w:p w:rsidR="00F76031" w:rsidRDefault="003F77DB">
      <w:pPr>
        <w:pStyle w:val="a5"/>
        <w:numPr>
          <w:ilvl w:val="0"/>
          <w:numId w:val="1"/>
        </w:numPr>
        <w:tabs>
          <w:tab w:val="left" w:pos="823"/>
        </w:tabs>
        <w:spacing w:before="2"/>
        <w:ind w:hanging="361"/>
        <w:rPr>
          <w:sz w:val="28"/>
        </w:rPr>
      </w:pPr>
      <w:r>
        <w:rPr>
          <w:sz w:val="28"/>
        </w:rPr>
        <w:t>Светлова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«Домашний</w:t>
      </w:r>
      <w:r>
        <w:rPr>
          <w:spacing w:val="-1"/>
          <w:sz w:val="28"/>
        </w:rPr>
        <w:t xml:space="preserve"> </w:t>
      </w:r>
      <w:r>
        <w:rPr>
          <w:sz w:val="28"/>
        </w:rPr>
        <w:t>логопед»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</w:t>
      </w:r>
      <w:r>
        <w:rPr>
          <w:spacing w:val="-2"/>
          <w:sz w:val="28"/>
        </w:rPr>
        <w:t xml:space="preserve"> </w:t>
      </w:r>
      <w:r>
        <w:rPr>
          <w:sz w:val="28"/>
        </w:rPr>
        <w:t>,2008</w:t>
      </w:r>
    </w:p>
    <w:p w:rsidR="00F76031" w:rsidRDefault="003F77DB">
      <w:pPr>
        <w:pStyle w:val="a5"/>
        <w:numPr>
          <w:ilvl w:val="0"/>
          <w:numId w:val="1"/>
        </w:numPr>
        <w:tabs>
          <w:tab w:val="left" w:pos="891"/>
          <w:tab w:val="left" w:pos="892"/>
        </w:tabs>
        <w:spacing w:before="160" w:line="360" w:lineRule="auto"/>
        <w:ind w:right="115"/>
        <w:rPr>
          <w:sz w:val="28"/>
        </w:rPr>
      </w:pPr>
      <w:r>
        <w:tab/>
      </w:r>
      <w:proofErr w:type="spellStart"/>
      <w:r>
        <w:rPr>
          <w:sz w:val="28"/>
        </w:rPr>
        <w:t>Т.Б.Филичева</w:t>
      </w:r>
      <w:proofErr w:type="spellEnd"/>
      <w:r>
        <w:rPr>
          <w:spacing w:val="51"/>
          <w:sz w:val="28"/>
        </w:rPr>
        <w:t xml:space="preserve"> </w:t>
      </w:r>
      <w:r>
        <w:rPr>
          <w:sz w:val="28"/>
        </w:rPr>
        <w:t>Г.В.</w:t>
      </w:r>
      <w:r>
        <w:rPr>
          <w:spacing w:val="48"/>
          <w:sz w:val="28"/>
        </w:rPr>
        <w:t xml:space="preserve"> </w:t>
      </w:r>
      <w:r>
        <w:rPr>
          <w:sz w:val="28"/>
        </w:rPr>
        <w:t>Чиркина.</w:t>
      </w:r>
      <w:r>
        <w:rPr>
          <w:spacing w:val="52"/>
          <w:sz w:val="28"/>
        </w:rPr>
        <w:t xml:space="preserve"> </w:t>
      </w:r>
      <w:r>
        <w:rPr>
          <w:sz w:val="28"/>
        </w:rPr>
        <w:t>Коррекционное</w:t>
      </w:r>
      <w:r>
        <w:rPr>
          <w:spacing w:val="50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5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пятилетнего 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общим</w:t>
      </w:r>
      <w:r>
        <w:rPr>
          <w:spacing w:val="-4"/>
          <w:sz w:val="28"/>
        </w:rPr>
        <w:t xml:space="preserve"> </w:t>
      </w:r>
      <w:r>
        <w:rPr>
          <w:sz w:val="28"/>
        </w:rPr>
        <w:t>недоразвитием речи.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М.:Лавра</w:t>
      </w:r>
      <w:proofErr w:type="gramEnd"/>
      <w:r>
        <w:rPr>
          <w:sz w:val="28"/>
        </w:rPr>
        <w:t>,1993.</w:t>
      </w:r>
    </w:p>
    <w:p w:rsidR="00F76031" w:rsidRDefault="003F77DB">
      <w:pPr>
        <w:pStyle w:val="a5"/>
        <w:numPr>
          <w:ilvl w:val="0"/>
          <w:numId w:val="1"/>
        </w:numPr>
        <w:tabs>
          <w:tab w:val="left" w:pos="891"/>
          <w:tab w:val="left" w:pos="892"/>
          <w:tab w:val="left" w:pos="2944"/>
          <w:tab w:val="left" w:pos="5101"/>
          <w:tab w:val="left" w:pos="6120"/>
          <w:tab w:val="left" w:pos="6478"/>
          <w:tab w:val="left" w:pos="8224"/>
          <w:tab w:val="left" w:pos="10023"/>
        </w:tabs>
        <w:spacing w:before="0" w:line="362" w:lineRule="auto"/>
        <w:ind w:right="110"/>
        <w:rPr>
          <w:sz w:val="28"/>
        </w:rPr>
      </w:pPr>
      <w:r>
        <w:tab/>
      </w:r>
      <w:proofErr w:type="spellStart"/>
      <w:r>
        <w:rPr>
          <w:sz w:val="28"/>
        </w:rPr>
        <w:t>С.А.Миронова</w:t>
      </w:r>
      <w:proofErr w:type="spellEnd"/>
      <w:r>
        <w:rPr>
          <w:sz w:val="28"/>
        </w:rPr>
        <w:t>.</w:t>
      </w:r>
      <w:r>
        <w:rPr>
          <w:sz w:val="28"/>
        </w:rPr>
        <w:tab/>
        <w:t>Логопедическая</w:t>
      </w:r>
      <w:r>
        <w:rPr>
          <w:sz w:val="28"/>
        </w:rPr>
        <w:tab/>
        <w:t>работа</w:t>
      </w:r>
      <w:r>
        <w:rPr>
          <w:sz w:val="28"/>
        </w:rPr>
        <w:tab/>
        <w:t>в</w:t>
      </w:r>
      <w:r>
        <w:rPr>
          <w:sz w:val="28"/>
        </w:rPr>
        <w:tab/>
        <w:t>дошкольных</w:t>
      </w:r>
      <w:r>
        <w:rPr>
          <w:sz w:val="28"/>
        </w:rPr>
        <w:tab/>
        <w:t>учреждениях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нарушением речи,1993</w:t>
      </w:r>
    </w:p>
    <w:p w:rsidR="00F76031" w:rsidRDefault="003F77DB">
      <w:pPr>
        <w:pStyle w:val="a5"/>
        <w:numPr>
          <w:ilvl w:val="0"/>
          <w:numId w:val="1"/>
        </w:numPr>
        <w:tabs>
          <w:tab w:val="left" w:pos="891"/>
          <w:tab w:val="left" w:pos="892"/>
        </w:tabs>
        <w:spacing w:before="0" w:line="317" w:lineRule="exact"/>
        <w:ind w:left="891" w:hanging="430"/>
        <w:rPr>
          <w:sz w:val="28"/>
        </w:rPr>
      </w:pPr>
      <w:proofErr w:type="spellStart"/>
      <w:r>
        <w:rPr>
          <w:sz w:val="28"/>
        </w:rPr>
        <w:t>О.Б.Иншакова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логопеда.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Москва.2008.</w:t>
      </w:r>
    </w:p>
    <w:p w:rsidR="00F76031" w:rsidRDefault="003F77DB">
      <w:pPr>
        <w:pStyle w:val="a5"/>
        <w:numPr>
          <w:ilvl w:val="0"/>
          <w:numId w:val="1"/>
        </w:numPr>
        <w:tabs>
          <w:tab w:val="left" w:pos="892"/>
        </w:tabs>
        <w:spacing w:before="160" w:line="360" w:lineRule="auto"/>
        <w:ind w:right="103"/>
        <w:jc w:val="both"/>
        <w:rPr>
          <w:sz w:val="28"/>
        </w:rPr>
      </w:pPr>
      <w:proofErr w:type="spellStart"/>
      <w:r>
        <w:rPr>
          <w:sz w:val="28"/>
        </w:rPr>
        <w:t>Т.А.Ткаченко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Москва.2001.</w:t>
      </w:r>
    </w:p>
    <w:p w:rsidR="00F76031" w:rsidRDefault="003F77DB">
      <w:pPr>
        <w:pStyle w:val="a5"/>
        <w:numPr>
          <w:ilvl w:val="0"/>
          <w:numId w:val="1"/>
        </w:numPr>
        <w:tabs>
          <w:tab w:val="left" w:pos="892"/>
        </w:tabs>
        <w:spacing w:before="1"/>
        <w:ind w:left="891" w:hanging="430"/>
        <w:jc w:val="both"/>
        <w:rPr>
          <w:sz w:val="28"/>
        </w:rPr>
      </w:pPr>
      <w:r>
        <w:rPr>
          <w:sz w:val="28"/>
        </w:rPr>
        <w:t>Н.В.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Новоторцева</w:t>
      </w:r>
      <w:proofErr w:type="spellEnd"/>
      <w:r>
        <w:rPr>
          <w:sz w:val="28"/>
        </w:rPr>
        <w:t>.</w:t>
      </w:r>
      <w:r>
        <w:rPr>
          <w:spacing w:val="62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  <w:r>
        <w:rPr>
          <w:spacing w:val="-3"/>
          <w:sz w:val="28"/>
        </w:rPr>
        <w:t xml:space="preserve"> </w:t>
      </w:r>
      <w:r>
        <w:rPr>
          <w:sz w:val="28"/>
        </w:rPr>
        <w:t>Ярославль.2003.</w:t>
      </w:r>
    </w:p>
    <w:p w:rsidR="00F76031" w:rsidRDefault="00F76031">
      <w:pPr>
        <w:jc w:val="both"/>
        <w:rPr>
          <w:sz w:val="28"/>
        </w:rPr>
        <w:sectPr w:rsidR="00F76031">
          <w:pgSz w:w="11910" w:h="16840"/>
          <w:pgMar w:top="1040" w:right="740" w:bottom="280" w:left="880" w:header="720" w:footer="720" w:gutter="0"/>
          <w:cols w:space="720"/>
        </w:sectPr>
      </w:pPr>
    </w:p>
    <w:p w:rsidR="00F76031" w:rsidRDefault="003F77DB">
      <w:pPr>
        <w:pStyle w:val="a5"/>
        <w:numPr>
          <w:ilvl w:val="0"/>
          <w:numId w:val="1"/>
        </w:numPr>
        <w:tabs>
          <w:tab w:val="left" w:pos="892"/>
        </w:tabs>
        <w:spacing w:before="67" w:line="360" w:lineRule="auto"/>
        <w:ind w:right="113"/>
        <w:jc w:val="both"/>
        <w:rPr>
          <w:sz w:val="28"/>
        </w:rPr>
      </w:pPr>
      <w:proofErr w:type="spellStart"/>
      <w:r>
        <w:rPr>
          <w:sz w:val="28"/>
        </w:rPr>
        <w:lastRenderedPageBreak/>
        <w:t>В.В.Коноваленко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С.В.Коноваленко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Домашняя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свистящих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детей.2005.</w:t>
      </w:r>
    </w:p>
    <w:p w:rsidR="00F76031" w:rsidRDefault="003F77DB">
      <w:pPr>
        <w:pStyle w:val="a5"/>
        <w:numPr>
          <w:ilvl w:val="0"/>
          <w:numId w:val="1"/>
        </w:numPr>
        <w:tabs>
          <w:tab w:val="left" w:pos="823"/>
          <w:tab w:val="left" w:pos="4410"/>
          <w:tab w:val="left" w:pos="6708"/>
          <w:tab w:val="left" w:pos="8576"/>
        </w:tabs>
        <w:spacing w:before="1" w:line="360" w:lineRule="auto"/>
        <w:ind w:right="106"/>
        <w:rPr>
          <w:sz w:val="28"/>
        </w:rPr>
      </w:pPr>
      <w:proofErr w:type="spellStart"/>
      <w:r>
        <w:rPr>
          <w:sz w:val="28"/>
        </w:rPr>
        <w:t>УрунтаеваГ.А..Диагностика</w:t>
      </w:r>
      <w:proofErr w:type="spellEnd"/>
      <w:r>
        <w:rPr>
          <w:sz w:val="28"/>
        </w:rPr>
        <w:tab/>
        <w:t>психологических</w:t>
      </w:r>
      <w:r>
        <w:rPr>
          <w:sz w:val="28"/>
        </w:rPr>
        <w:tab/>
      </w:r>
      <w:r>
        <w:rPr>
          <w:sz w:val="28"/>
        </w:rPr>
        <w:t>особенностей</w:t>
      </w:r>
      <w:r>
        <w:rPr>
          <w:sz w:val="28"/>
        </w:rPr>
        <w:tab/>
      </w:r>
      <w:r>
        <w:rPr>
          <w:spacing w:val="-1"/>
          <w:sz w:val="28"/>
        </w:rPr>
        <w:t>дошкольника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М.:издательский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центр «Академия»,1999.</w:t>
      </w:r>
    </w:p>
    <w:p w:rsidR="00F76031" w:rsidRDefault="003F77DB">
      <w:pPr>
        <w:pStyle w:val="a5"/>
        <w:numPr>
          <w:ilvl w:val="0"/>
          <w:numId w:val="1"/>
        </w:numPr>
        <w:tabs>
          <w:tab w:val="left" w:pos="823"/>
          <w:tab w:val="left" w:pos="4307"/>
          <w:tab w:val="left" w:pos="6046"/>
          <w:tab w:val="left" w:pos="6971"/>
          <w:tab w:val="left" w:pos="8175"/>
          <w:tab w:val="left" w:pos="8587"/>
        </w:tabs>
        <w:spacing w:before="1" w:line="360" w:lineRule="auto"/>
        <w:ind w:right="112"/>
        <w:rPr>
          <w:sz w:val="28"/>
        </w:rPr>
      </w:pPr>
      <w:r>
        <w:rPr>
          <w:sz w:val="28"/>
        </w:rPr>
        <w:t>Психолого-педагогическая</w:t>
      </w:r>
      <w:r>
        <w:rPr>
          <w:sz w:val="28"/>
        </w:rPr>
        <w:tab/>
        <w:t>диагностика</w:t>
      </w:r>
      <w:r>
        <w:rPr>
          <w:sz w:val="28"/>
        </w:rPr>
        <w:tab/>
        <w:t>детей</w:t>
      </w:r>
      <w:r>
        <w:rPr>
          <w:sz w:val="28"/>
        </w:rPr>
        <w:tab/>
        <w:t>раннего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sz w:val="28"/>
        </w:rPr>
        <w:t>ред.Стребелевой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Издательство: 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</w:p>
    <w:p w:rsidR="00F76031" w:rsidRDefault="003F77DB">
      <w:pPr>
        <w:pStyle w:val="a5"/>
        <w:numPr>
          <w:ilvl w:val="0"/>
          <w:numId w:val="1"/>
        </w:numPr>
        <w:tabs>
          <w:tab w:val="left" w:pos="823"/>
        </w:tabs>
        <w:spacing w:before="0" w:line="360" w:lineRule="auto"/>
        <w:ind w:right="102"/>
        <w:rPr>
          <w:sz w:val="28"/>
        </w:rPr>
      </w:pPr>
      <w:r>
        <w:rPr>
          <w:sz w:val="28"/>
        </w:rPr>
        <w:t>Фомичева</w:t>
      </w:r>
      <w:r>
        <w:rPr>
          <w:spacing w:val="13"/>
          <w:sz w:val="28"/>
        </w:rPr>
        <w:t xml:space="preserve"> </w:t>
      </w:r>
      <w:r>
        <w:rPr>
          <w:sz w:val="28"/>
        </w:rPr>
        <w:t>М.Ф</w:t>
      </w:r>
      <w:r>
        <w:rPr>
          <w:spacing w:val="14"/>
          <w:sz w:val="28"/>
        </w:rPr>
        <w:t xml:space="preserve"> </w:t>
      </w:r>
      <w:r>
        <w:rPr>
          <w:sz w:val="28"/>
        </w:rPr>
        <w:t>«Воспитание</w:t>
      </w:r>
      <w:r>
        <w:rPr>
          <w:spacing w:val="15"/>
          <w:sz w:val="28"/>
        </w:rPr>
        <w:t xml:space="preserve"> </w:t>
      </w:r>
      <w:r>
        <w:rPr>
          <w:sz w:val="28"/>
        </w:rPr>
        <w:t>у</w:t>
      </w:r>
      <w:r>
        <w:rPr>
          <w:spacing w:val="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3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звукопроизношения»</w:t>
      </w:r>
      <w:r>
        <w:rPr>
          <w:spacing w:val="21"/>
          <w:sz w:val="28"/>
        </w:rPr>
        <w:t xml:space="preserve"> </w:t>
      </w:r>
      <w:r>
        <w:rPr>
          <w:sz w:val="28"/>
        </w:rPr>
        <w:t>-</w:t>
      </w:r>
      <w:r>
        <w:rPr>
          <w:spacing w:val="15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1989</w:t>
      </w:r>
    </w:p>
    <w:sectPr w:rsidR="00F76031">
      <w:pgSz w:w="11910" w:h="16840"/>
      <w:pgMar w:top="104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647D"/>
    <w:multiLevelType w:val="hybridMultilevel"/>
    <w:tmpl w:val="D4E4BFC4"/>
    <w:lvl w:ilvl="0" w:tplc="7AFC90B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74E786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8DEAB5F4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F6E07644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75ACDD30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05D037A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FF2617F2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12DA7AE6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26B20116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DA96682"/>
    <w:multiLevelType w:val="hybridMultilevel"/>
    <w:tmpl w:val="C5609874"/>
    <w:lvl w:ilvl="0" w:tplc="3216DB0A">
      <w:numFmt w:val="bullet"/>
      <w:lvlText w:val=""/>
      <w:lvlJc w:val="left"/>
      <w:pPr>
        <w:ind w:left="8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B88132">
      <w:numFmt w:val="bullet"/>
      <w:lvlText w:val="-"/>
      <w:lvlJc w:val="left"/>
      <w:pPr>
        <w:ind w:left="822" w:hanging="60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 w:tplc="FCA25502">
      <w:numFmt w:val="bullet"/>
      <w:lvlText w:val="•"/>
      <w:lvlJc w:val="left"/>
      <w:pPr>
        <w:ind w:left="2713" w:hanging="600"/>
      </w:pPr>
      <w:rPr>
        <w:rFonts w:hint="default"/>
        <w:lang w:val="ru-RU" w:eastAsia="en-US" w:bidi="ar-SA"/>
      </w:rPr>
    </w:lvl>
    <w:lvl w:ilvl="3" w:tplc="BDD62C38">
      <w:numFmt w:val="bullet"/>
      <w:lvlText w:val="•"/>
      <w:lvlJc w:val="left"/>
      <w:pPr>
        <w:ind w:left="3659" w:hanging="600"/>
      </w:pPr>
      <w:rPr>
        <w:rFonts w:hint="default"/>
        <w:lang w:val="ru-RU" w:eastAsia="en-US" w:bidi="ar-SA"/>
      </w:rPr>
    </w:lvl>
    <w:lvl w:ilvl="4" w:tplc="B0263F1A">
      <w:numFmt w:val="bullet"/>
      <w:lvlText w:val="•"/>
      <w:lvlJc w:val="left"/>
      <w:pPr>
        <w:ind w:left="4606" w:hanging="600"/>
      </w:pPr>
      <w:rPr>
        <w:rFonts w:hint="default"/>
        <w:lang w:val="ru-RU" w:eastAsia="en-US" w:bidi="ar-SA"/>
      </w:rPr>
    </w:lvl>
    <w:lvl w:ilvl="5" w:tplc="39606090">
      <w:numFmt w:val="bullet"/>
      <w:lvlText w:val="•"/>
      <w:lvlJc w:val="left"/>
      <w:pPr>
        <w:ind w:left="5553" w:hanging="600"/>
      </w:pPr>
      <w:rPr>
        <w:rFonts w:hint="default"/>
        <w:lang w:val="ru-RU" w:eastAsia="en-US" w:bidi="ar-SA"/>
      </w:rPr>
    </w:lvl>
    <w:lvl w:ilvl="6" w:tplc="06789B14">
      <w:numFmt w:val="bullet"/>
      <w:lvlText w:val="•"/>
      <w:lvlJc w:val="left"/>
      <w:pPr>
        <w:ind w:left="6499" w:hanging="600"/>
      </w:pPr>
      <w:rPr>
        <w:rFonts w:hint="default"/>
        <w:lang w:val="ru-RU" w:eastAsia="en-US" w:bidi="ar-SA"/>
      </w:rPr>
    </w:lvl>
    <w:lvl w:ilvl="7" w:tplc="EDC89A4E">
      <w:numFmt w:val="bullet"/>
      <w:lvlText w:val="•"/>
      <w:lvlJc w:val="left"/>
      <w:pPr>
        <w:ind w:left="7446" w:hanging="600"/>
      </w:pPr>
      <w:rPr>
        <w:rFonts w:hint="default"/>
        <w:lang w:val="ru-RU" w:eastAsia="en-US" w:bidi="ar-SA"/>
      </w:rPr>
    </w:lvl>
    <w:lvl w:ilvl="8" w:tplc="37A2CCBA">
      <w:numFmt w:val="bullet"/>
      <w:lvlText w:val="•"/>
      <w:lvlJc w:val="left"/>
      <w:pPr>
        <w:ind w:left="8393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4547053B"/>
    <w:multiLevelType w:val="hybridMultilevel"/>
    <w:tmpl w:val="A596EE00"/>
    <w:lvl w:ilvl="0" w:tplc="26561798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FC68F0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2" w:tplc="22A68B7C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83ACE1C2">
      <w:numFmt w:val="bullet"/>
      <w:lvlText w:val="•"/>
      <w:lvlJc w:val="left"/>
      <w:pPr>
        <w:ind w:left="3827" w:hanging="240"/>
      </w:pPr>
      <w:rPr>
        <w:rFonts w:hint="default"/>
        <w:lang w:val="ru-RU" w:eastAsia="en-US" w:bidi="ar-SA"/>
      </w:rPr>
    </w:lvl>
    <w:lvl w:ilvl="4" w:tplc="50702B26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C916E7D4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651C516E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7" w:tplc="78DE6A12">
      <w:numFmt w:val="bullet"/>
      <w:lvlText w:val="•"/>
      <w:lvlJc w:val="left"/>
      <w:pPr>
        <w:ind w:left="7518" w:hanging="240"/>
      </w:pPr>
      <w:rPr>
        <w:rFonts w:hint="default"/>
        <w:lang w:val="ru-RU" w:eastAsia="en-US" w:bidi="ar-SA"/>
      </w:rPr>
    </w:lvl>
    <w:lvl w:ilvl="8" w:tplc="B414FA1C">
      <w:numFmt w:val="bullet"/>
      <w:lvlText w:val="•"/>
      <w:lvlJc w:val="left"/>
      <w:pPr>
        <w:ind w:left="844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4A3D4514"/>
    <w:multiLevelType w:val="hybridMultilevel"/>
    <w:tmpl w:val="C42C79BC"/>
    <w:lvl w:ilvl="0" w:tplc="99D4C9AA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5CEEE68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8F5AD6FC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0482735E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6AC6BE4C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109A574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62F23248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3CCCE5E6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50D4644A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0906402"/>
    <w:multiLevelType w:val="hybridMultilevel"/>
    <w:tmpl w:val="F746E5A2"/>
    <w:lvl w:ilvl="0" w:tplc="3CCE18A8">
      <w:start w:val="7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34D2EE">
      <w:start w:val="1"/>
      <w:numFmt w:val="decimal"/>
      <w:lvlText w:val="%2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E2A471E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3" w:tplc="BBEA6EE8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444417C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C34495A4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6" w:tplc="5C1AD01E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869CAD98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20D29BB2">
      <w:numFmt w:val="bullet"/>
      <w:lvlText w:val="•"/>
      <w:lvlJc w:val="left"/>
      <w:pPr>
        <w:ind w:left="834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51E3081"/>
    <w:multiLevelType w:val="hybridMultilevel"/>
    <w:tmpl w:val="ED00AB38"/>
    <w:lvl w:ilvl="0" w:tplc="29807A0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3E4F96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924600C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03DEBDF2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7CA64E4C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2F86AD3A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0E7E50C0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39E69AF4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02024B96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5804D82"/>
    <w:multiLevelType w:val="hybridMultilevel"/>
    <w:tmpl w:val="91888546"/>
    <w:lvl w:ilvl="0" w:tplc="55AE66A0">
      <w:start w:val="1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21A1ECC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2" w:tplc="C908D97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91FAA0B8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23A60C86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B54A6B98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390CE966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7" w:tplc="860CDE62">
      <w:numFmt w:val="bullet"/>
      <w:lvlText w:val="•"/>
      <w:lvlJc w:val="left"/>
      <w:pPr>
        <w:ind w:left="7554" w:hanging="360"/>
      </w:pPr>
      <w:rPr>
        <w:rFonts w:hint="default"/>
        <w:lang w:val="ru-RU" w:eastAsia="en-US" w:bidi="ar-SA"/>
      </w:rPr>
    </w:lvl>
    <w:lvl w:ilvl="8" w:tplc="EA52FB64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9536567"/>
    <w:multiLevelType w:val="hybridMultilevel"/>
    <w:tmpl w:val="F154CEF0"/>
    <w:lvl w:ilvl="0" w:tplc="5BF8C350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0C40BC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2" w:tplc="F678FCBE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AC361688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C3C29948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C3E0256C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1E4EE956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7" w:tplc="1BDAC782">
      <w:numFmt w:val="bullet"/>
      <w:lvlText w:val="•"/>
      <w:lvlJc w:val="left"/>
      <w:pPr>
        <w:ind w:left="7554" w:hanging="360"/>
      </w:pPr>
      <w:rPr>
        <w:rFonts w:hint="default"/>
        <w:lang w:val="ru-RU" w:eastAsia="en-US" w:bidi="ar-SA"/>
      </w:rPr>
    </w:lvl>
    <w:lvl w:ilvl="8" w:tplc="7186A7E6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96B4292"/>
    <w:multiLevelType w:val="hybridMultilevel"/>
    <w:tmpl w:val="44501FCC"/>
    <w:lvl w:ilvl="0" w:tplc="4F280BA4">
      <w:start w:val="1"/>
      <w:numFmt w:val="decimal"/>
      <w:lvlText w:val="%1"/>
      <w:lvlJc w:val="left"/>
      <w:pPr>
        <w:ind w:left="103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CE2AB768">
      <w:numFmt w:val="bullet"/>
      <w:lvlText w:val="•"/>
      <w:lvlJc w:val="left"/>
      <w:pPr>
        <w:ind w:left="1964" w:hanging="212"/>
      </w:pPr>
      <w:rPr>
        <w:rFonts w:hint="default"/>
        <w:lang w:val="ru-RU" w:eastAsia="en-US" w:bidi="ar-SA"/>
      </w:rPr>
    </w:lvl>
    <w:lvl w:ilvl="2" w:tplc="84846270">
      <w:numFmt w:val="bullet"/>
      <w:lvlText w:val="•"/>
      <w:lvlJc w:val="left"/>
      <w:pPr>
        <w:ind w:left="2889" w:hanging="212"/>
      </w:pPr>
      <w:rPr>
        <w:rFonts w:hint="default"/>
        <w:lang w:val="ru-RU" w:eastAsia="en-US" w:bidi="ar-SA"/>
      </w:rPr>
    </w:lvl>
    <w:lvl w:ilvl="3" w:tplc="BBE6D69A">
      <w:numFmt w:val="bullet"/>
      <w:lvlText w:val="•"/>
      <w:lvlJc w:val="left"/>
      <w:pPr>
        <w:ind w:left="3813" w:hanging="212"/>
      </w:pPr>
      <w:rPr>
        <w:rFonts w:hint="default"/>
        <w:lang w:val="ru-RU" w:eastAsia="en-US" w:bidi="ar-SA"/>
      </w:rPr>
    </w:lvl>
    <w:lvl w:ilvl="4" w:tplc="630E919E">
      <w:numFmt w:val="bullet"/>
      <w:lvlText w:val="•"/>
      <w:lvlJc w:val="left"/>
      <w:pPr>
        <w:ind w:left="4738" w:hanging="212"/>
      </w:pPr>
      <w:rPr>
        <w:rFonts w:hint="default"/>
        <w:lang w:val="ru-RU" w:eastAsia="en-US" w:bidi="ar-SA"/>
      </w:rPr>
    </w:lvl>
    <w:lvl w:ilvl="5" w:tplc="E0CEC722">
      <w:numFmt w:val="bullet"/>
      <w:lvlText w:val="•"/>
      <w:lvlJc w:val="left"/>
      <w:pPr>
        <w:ind w:left="5663" w:hanging="212"/>
      </w:pPr>
      <w:rPr>
        <w:rFonts w:hint="default"/>
        <w:lang w:val="ru-RU" w:eastAsia="en-US" w:bidi="ar-SA"/>
      </w:rPr>
    </w:lvl>
    <w:lvl w:ilvl="6" w:tplc="16BA1B38">
      <w:numFmt w:val="bullet"/>
      <w:lvlText w:val="•"/>
      <w:lvlJc w:val="left"/>
      <w:pPr>
        <w:ind w:left="6587" w:hanging="212"/>
      </w:pPr>
      <w:rPr>
        <w:rFonts w:hint="default"/>
        <w:lang w:val="ru-RU" w:eastAsia="en-US" w:bidi="ar-SA"/>
      </w:rPr>
    </w:lvl>
    <w:lvl w:ilvl="7" w:tplc="71BEF4DE">
      <w:numFmt w:val="bullet"/>
      <w:lvlText w:val="•"/>
      <w:lvlJc w:val="left"/>
      <w:pPr>
        <w:ind w:left="7512" w:hanging="212"/>
      </w:pPr>
      <w:rPr>
        <w:rFonts w:hint="default"/>
        <w:lang w:val="ru-RU" w:eastAsia="en-US" w:bidi="ar-SA"/>
      </w:rPr>
    </w:lvl>
    <w:lvl w:ilvl="8" w:tplc="718C9BA6">
      <w:numFmt w:val="bullet"/>
      <w:lvlText w:val="•"/>
      <w:lvlJc w:val="left"/>
      <w:pPr>
        <w:ind w:left="8437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7D0B70EC"/>
    <w:multiLevelType w:val="hybridMultilevel"/>
    <w:tmpl w:val="DD6055BE"/>
    <w:lvl w:ilvl="0" w:tplc="F5984D7C">
      <w:numFmt w:val="bullet"/>
      <w:lvlText w:val="-"/>
      <w:lvlJc w:val="left"/>
      <w:pPr>
        <w:ind w:left="18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8A4F70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2" w:tplc="1164655C">
      <w:numFmt w:val="bullet"/>
      <w:lvlText w:val="•"/>
      <w:lvlJc w:val="left"/>
      <w:pPr>
        <w:ind w:left="3577" w:hanging="164"/>
      </w:pPr>
      <w:rPr>
        <w:rFonts w:hint="default"/>
        <w:lang w:val="ru-RU" w:eastAsia="en-US" w:bidi="ar-SA"/>
      </w:rPr>
    </w:lvl>
    <w:lvl w:ilvl="3" w:tplc="D4F09BC8">
      <w:numFmt w:val="bullet"/>
      <w:lvlText w:val="•"/>
      <w:lvlJc w:val="left"/>
      <w:pPr>
        <w:ind w:left="4415" w:hanging="164"/>
      </w:pPr>
      <w:rPr>
        <w:rFonts w:hint="default"/>
        <w:lang w:val="ru-RU" w:eastAsia="en-US" w:bidi="ar-SA"/>
      </w:rPr>
    </w:lvl>
    <w:lvl w:ilvl="4" w:tplc="D26032EC">
      <w:numFmt w:val="bullet"/>
      <w:lvlText w:val="•"/>
      <w:lvlJc w:val="left"/>
      <w:pPr>
        <w:ind w:left="5254" w:hanging="164"/>
      </w:pPr>
      <w:rPr>
        <w:rFonts w:hint="default"/>
        <w:lang w:val="ru-RU" w:eastAsia="en-US" w:bidi="ar-SA"/>
      </w:rPr>
    </w:lvl>
    <w:lvl w:ilvl="5" w:tplc="0F163276">
      <w:numFmt w:val="bullet"/>
      <w:lvlText w:val="•"/>
      <w:lvlJc w:val="left"/>
      <w:pPr>
        <w:ind w:left="6093" w:hanging="164"/>
      </w:pPr>
      <w:rPr>
        <w:rFonts w:hint="default"/>
        <w:lang w:val="ru-RU" w:eastAsia="en-US" w:bidi="ar-SA"/>
      </w:rPr>
    </w:lvl>
    <w:lvl w:ilvl="6" w:tplc="65BC540C">
      <w:numFmt w:val="bullet"/>
      <w:lvlText w:val="•"/>
      <w:lvlJc w:val="left"/>
      <w:pPr>
        <w:ind w:left="6931" w:hanging="164"/>
      </w:pPr>
      <w:rPr>
        <w:rFonts w:hint="default"/>
        <w:lang w:val="ru-RU" w:eastAsia="en-US" w:bidi="ar-SA"/>
      </w:rPr>
    </w:lvl>
    <w:lvl w:ilvl="7" w:tplc="E6B2E0E6">
      <w:numFmt w:val="bullet"/>
      <w:lvlText w:val="•"/>
      <w:lvlJc w:val="left"/>
      <w:pPr>
        <w:ind w:left="7770" w:hanging="164"/>
      </w:pPr>
      <w:rPr>
        <w:rFonts w:hint="default"/>
        <w:lang w:val="ru-RU" w:eastAsia="en-US" w:bidi="ar-SA"/>
      </w:rPr>
    </w:lvl>
    <w:lvl w:ilvl="8" w:tplc="5CACB542">
      <w:numFmt w:val="bullet"/>
      <w:lvlText w:val="•"/>
      <w:lvlJc w:val="left"/>
      <w:pPr>
        <w:ind w:left="8609" w:hanging="1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6031"/>
    <w:rsid w:val="00082933"/>
    <w:rsid w:val="002465E5"/>
    <w:rsid w:val="003A1A63"/>
    <w:rsid w:val="003F77DB"/>
    <w:rsid w:val="00F7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6D84"/>
  <w15:docId w15:val="{B3FFC2B6-10AC-4AC5-9D78-893E4A37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97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4" w:hanging="36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198" w:right="4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48"/>
      <w:ind w:left="834" w:hanging="361"/>
    </w:pPr>
  </w:style>
  <w:style w:type="paragraph" w:customStyle="1" w:styleId="TableParagraph">
    <w:name w:val="Table Paragraph"/>
    <w:basedOn w:val="a"/>
    <w:uiPriority w:val="1"/>
    <w:qFormat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marvas123123123@yandex.ru</cp:lastModifiedBy>
  <cp:revision>3</cp:revision>
  <dcterms:created xsi:type="dcterms:W3CDTF">2022-11-02T14:22:00Z</dcterms:created>
  <dcterms:modified xsi:type="dcterms:W3CDTF">2022-11-02T14:48:00Z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2022-11-02T00:00:00Z</vt:filetime>
  </property>
</Properties>
</file>